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02091" w14:textId="77777777" w:rsidR="00404679" w:rsidRPr="00E220CF" w:rsidRDefault="006D4130">
      <w:pPr>
        <w:rPr>
          <w:rFonts w:ascii="Arial" w:hAnsi="Arial" w:cs="Arial"/>
          <w:b/>
          <w:color w:val="FF6600"/>
          <w:sz w:val="56"/>
        </w:rPr>
      </w:pPr>
      <w:r w:rsidRPr="00E220CF">
        <w:rPr>
          <w:rFonts w:ascii="Arial" w:hAnsi="Arial" w:cs="Arial"/>
          <w:b/>
          <w:noProof/>
          <w:color w:val="FF6600"/>
          <w:sz w:val="56"/>
        </w:rPr>
        <w:drawing>
          <wp:anchor distT="0" distB="0" distL="114300" distR="114300" simplePos="0" relativeHeight="251664381" behindDoc="1" locked="0" layoutInCell="1" allowOverlap="1" wp14:anchorId="3036FB75" wp14:editId="1FC34F85">
            <wp:simplePos x="0" y="0"/>
            <wp:positionH relativeFrom="page">
              <wp:align>left</wp:align>
            </wp:positionH>
            <wp:positionV relativeFrom="paragraph">
              <wp:posOffset>-4114801</wp:posOffset>
            </wp:positionV>
            <wp:extent cx="8258175" cy="619363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8258175" cy="6193631"/>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57FBF" w:rsidRPr="00E220CF">
        <w:rPr>
          <w:rFonts w:ascii="Arial" w:hAnsi="Arial" w:cs="Arial"/>
          <w:b/>
          <w:noProof/>
          <w:color w:val="FF6600"/>
          <w:sz w:val="56"/>
        </w:rPr>
        <mc:AlternateContent>
          <mc:Choice Requires="wps">
            <w:drawing>
              <wp:anchor distT="0" distB="0" distL="114300" distR="114300" simplePos="0" relativeHeight="251663356" behindDoc="1" locked="0" layoutInCell="1" allowOverlap="1" wp14:anchorId="2DCAFE6B" wp14:editId="5F8F2C4E">
                <wp:simplePos x="0" y="0"/>
                <wp:positionH relativeFrom="column">
                  <wp:posOffset>-914400</wp:posOffset>
                </wp:positionH>
                <wp:positionV relativeFrom="paragraph">
                  <wp:posOffset>-914400</wp:posOffset>
                </wp:positionV>
                <wp:extent cx="7772400" cy="10058400"/>
                <wp:effectExtent l="0" t="0" r="0" b="0"/>
                <wp:wrapNone/>
                <wp:docPr id="9" name="Rectangle 9"/>
                <wp:cNvGraphicFramePr/>
                <a:graphic xmlns:a="http://schemas.openxmlformats.org/drawingml/2006/main">
                  <a:graphicData uri="http://schemas.microsoft.com/office/word/2010/wordprocessingShape">
                    <wps:wsp>
                      <wps:cNvSpPr/>
                      <wps:spPr>
                        <a:xfrm>
                          <a:off x="0" y="0"/>
                          <a:ext cx="7772400" cy="10058400"/>
                        </a:xfrm>
                        <a:prstGeom prst="rect">
                          <a:avLst/>
                        </a:prstGeom>
                        <a:solidFill>
                          <a:schemeClr val="bg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1C931FB1" id="Rectangle 9" o:spid="_x0000_s1026" style="position:absolute;margin-left:-1in;margin-top:-1in;width:612pt;height:11in;z-index:-2516531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" fillcolor="white [3212]" stroked="f"/>
            </w:pict>
          </mc:Fallback>
        </mc:AlternateContent>
      </w:r>
    </w:p>
    <w:p w14:paraId="6B1E48D1" w14:textId="77777777" w:rsidR="00404679" w:rsidRPr="00E220CF" w:rsidRDefault="00404679">
      <w:pPr>
        <w:rPr>
          <w:rFonts w:ascii="Arial" w:hAnsi="Arial" w:cs="Arial"/>
          <w:b/>
          <w:color w:val="FF6600"/>
          <w:sz w:val="56"/>
        </w:rPr>
      </w:pPr>
    </w:p>
    <w:p w14:paraId="03DC7A95" w14:textId="77777777" w:rsidR="00404679" w:rsidRPr="00E220CF" w:rsidRDefault="00404679">
      <w:pPr>
        <w:rPr>
          <w:rFonts w:ascii="Arial" w:hAnsi="Arial" w:cs="Arial"/>
          <w:b/>
          <w:color w:val="FF6600"/>
          <w:sz w:val="56"/>
        </w:rPr>
      </w:pPr>
    </w:p>
    <w:p w14:paraId="3C5754F6" w14:textId="77777777" w:rsidR="00404679" w:rsidRPr="00E220CF" w:rsidRDefault="00404679">
      <w:pPr>
        <w:rPr>
          <w:rFonts w:ascii="Arial" w:hAnsi="Arial" w:cs="Arial"/>
          <w:b/>
          <w:color w:val="FF6600"/>
          <w:sz w:val="56"/>
        </w:rPr>
      </w:pPr>
    </w:p>
    <w:p w14:paraId="7D6328FF" w14:textId="43ABDFE3" w:rsidR="00404679" w:rsidRPr="00E220CF" w:rsidRDefault="006D4130">
      <w:pPr>
        <w:rPr>
          <w:rFonts w:ascii="Arial" w:hAnsi="Arial" w:cs="Arial"/>
          <w:b/>
          <w:color w:val="FF6600"/>
          <w:sz w:val="56"/>
        </w:rPr>
      </w:pPr>
      <w:r w:rsidRPr="00E220CF">
        <w:rPr>
          <w:rFonts w:ascii="Arial" w:hAnsi="Arial" w:cs="Arial"/>
          <w:b/>
          <w:noProof/>
          <w:color w:val="FF6600"/>
          <w:sz w:val="56"/>
        </w:rPr>
        <mc:AlternateContent>
          <mc:Choice Requires="wps">
            <w:drawing>
              <wp:anchor distT="0" distB="0" distL="114300" distR="114300" simplePos="0" relativeHeight="251656192" behindDoc="1" locked="0" layoutInCell="1" allowOverlap="1" wp14:anchorId="12A39996" wp14:editId="58ADEC64">
                <wp:simplePos x="0" y="0"/>
                <wp:positionH relativeFrom="column">
                  <wp:posOffset>-914400</wp:posOffset>
                </wp:positionH>
                <wp:positionV relativeFrom="paragraph">
                  <wp:posOffset>6350</wp:posOffset>
                </wp:positionV>
                <wp:extent cx="7772400" cy="2933700"/>
                <wp:effectExtent l="0" t="0" r="0" b="12700"/>
                <wp:wrapNone/>
                <wp:docPr id="8" name="Rectangle 8"/>
                <wp:cNvGraphicFramePr/>
                <a:graphic xmlns:a="http://schemas.openxmlformats.org/drawingml/2006/main">
                  <a:graphicData uri="http://schemas.microsoft.com/office/word/2010/wordprocessingShape">
                    <wps:wsp>
                      <wps:cNvSpPr/>
                      <wps:spPr>
                        <a:xfrm>
                          <a:off x="0" y="0"/>
                          <a:ext cx="7772400" cy="2933700"/>
                        </a:xfrm>
                        <a:prstGeom prst="rect">
                          <a:avLst/>
                        </a:prstGeom>
                        <a:solidFill>
                          <a:schemeClr val="bg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06A93" id="Rectangle 8" o:spid="_x0000_s1026" style="position:absolute;margin-left:-1in;margin-top:.5pt;width:612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" fillcolor="white [3212]" stroked="f"/>
            </w:pict>
          </mc:Fallback>
        </mc:AlternateContent>
      </w:r>
    </w:p>
    <w:p w14:paraId="6028B15A" w14:textId="1BB9B477" w:rsidR="00404679" w:rsidRPr="00E220CF" w:rsidRDefault="00CD6B45">
      <w:pPr>
        <w:rPr>
          <w:rFonts w:ascii="Arial" w:hAnsi="Arial" w:cs="Arial"/>
          <w:b/>
          <w:color w:val="FF6600"/>
          <w:sz w:val="56"/>
        </w:rPr>
      </w:pPr>
      <w:r w:rsidRPr="00E220CF">
        <w:rPr>
          <w:rFonts w:ascii="Arial" w:hAnsi="Arial" w:cs="Arial"/>
          <w:b/>
          <w:noProof/>
          <w:color w:val="FF6600"/>
          <w:sz w:val="56"/>
        </w:rPr>
        <mc:AlternateContent>
          <mc:Choice Requires="wps">
            <w:drawing>
              <wp:anchor distT="0" distB="0" distL="114300" distR="114300" simplePos="0" relativeHeight="251660288" behindDoc="0" locked="0" layoutInCell="1" allowOverlap="1" wp14:anchorId="401840E3" wp14:editId="24E489E3">
                <wp:simplePos x="0" y="0"/>
                <wp:positionH relativeFrom="column">
                  <wp:posOffset>1651635</wp:posOffset>
                </wp:positionH>
                <wp:positionV relativeFrom="paragraph">
                  <wp:posOffset>317500</wp:posOffset>
                </wp:positionV>
                <wp:extent cx="5206365" cy="131445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5206365" cy="13144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03D7F3" w14:textId="573BBA5F" w:rsidR="00EA7F09" w:rsidRPr="008C07CF" w:rsidRDefault="00CD6B45" w:rsidP="008C07CF">
                            <w:pPr>
                              <w:shd w:val="clear" w:color="auto" w:fill="FFFFFF"/>
                              <w:spacing w:after="120"/>
                              <w:rPr>
                                <w:rFonts w:ascii="Arial" w:hAnsi="Arial" w:cs="Arial"/>
                                <w:b/>
                                <w:color w:val="F15D22"/>
                                <w:sz w:val="52"/>
                                <w:szCs w:val="52"/>
                              </w:rPr>
                            </w:pPr>
                            <w:r>
                              <w:rPr>
                                <w:rFonts w:ascii="Arial" w:hAnsi="Arial" w:cs="Arial"/>
                                <w:b/>
                                <w:color w:val="F15D22"/>
                                <w:sz w:val="52"/>
                                <w:szCs w:val="52"/>
                              </w:rPr>
                              <w:t>Plenary and General Assembly</w:t>
                            </w:r>
                          </w:p>
                          <w:p w14:paraId="64804A49" w14:textId="695B5C63" w:rsidR="00EA7F09" w:rsidRPr="008C07CF" w:rsidRDefault="00CD6B45" w:rsidP="008C07CF">
                            <w:pPr>
                              <w:spacing w:after="120"/>
                              <w:rPr>
                                <w:rFonts w:ascii="Arial" w:hAnsi="Arial" w:cs="Arial"/>
                                <w:b/>
                                <w:color w:val="595959" w:themeColor="text1" w:themeTint="A6"/>
                                <w:sz w:val="34"/>
                                <w:szCs w:val="34"/>
                              </w:rPr>
                            </w:pPr>
                            <w:r>
                              <w:rPr>
                                <w:rFonts w:ascii="Arial" w:hAnsi="Arial" w:cs="Arial"/>
                                <w:b/>
                                <w:color w:val="595959" w:themeColor="text1" w:themeTint="A6"/>
                                <w:sz w:val="34"/>
                                <w:szCs w:val="34"/>
                              </w:rPr>
                              <w:t>Breakout Discussion Group Summaries</w:t>
                            </w:r>
                          </w:p>
                          <w:p w14:paraId="28AEB786" w14:textId="63849558" w:rsidR="00EA7F09" w:rsidRPr="008C07CF" w:rsidRDefault="00EA7F09" w:rsidP="008C07CF">
                            <w:pPr>
                              <w:spacing w:after="120"/>
                              <w:rPr>
                                <w:rFonts w:ascii="Arial" w:hAnsi="Arial" w:cs="Arial"/>
                                <w:color w:val="000000" w:themeColor="text1"/>
                              </w:rPr>
                            </w:pPr>
                            <w:r>
                              <w:rPr>
                                <w:rFonts w:ascii="Arial" w:hAnsi="Arial" w:cs="Arial"/>
                                <w:color w:val="000000" w:themeColor="text1"/>
                              </w:rPr>
                              <w:t>November 12, 2020</w:t>
                            </w:r>
                          </w:p>
                          <w:p w14:paraId="51C363D3" w14:textId="77777777" w:rsidR="00EA7F09" w:rsidRDefault="00EA7F09" w:rsidP="006D4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1840E3" id="_x0000_t202" coordsize="21600,21600" o:spt="202" path="m,l,21600r21600,l21600,xe">
                <v:stroke joinstyle="miter"/>
                <v:path gradientshapeok="t" o:connecttype="rect"/>
              </v:shapetype>
              <v:shape id="Text Box 14" o:spid="_x0000_s1026" type="#_x0000_t202" style="position:absolute;margin-left:130.05pt;margin-top:25pt;width:409.9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" filled="f" stroked="f">
                <v:textbox>
                  <w:txbxContent>
                    <w:p w14:paraId="2E03D7F3" w14:textId="573BBA5F" w:rsidR="00EA7F09" w:rsidRPr="008C07CF" w:rsidRDefault="00CD6B45" w:rsidP="008C07CF">
                      <w:pPr>
                        <w:shd w:val="clear" w:color="auto" w:fill="FFFFFF"/>
                        <w:spacing w:after="120"/>
                        <w:rPr>
                          <w:rFonts w:ascii="Arial" w:hAnsi="Arial" w:cs="Arial"/>
                          <w:b/>
                          <w:color w:val="F15D22"/>
                          <w:sz w:val="52"/>
                          <w:szCs w:val="52"/>
                        </w:rPr>
                      </w:pPr>
                      <w:r>
                        <w:rPr>
                          <w:rFonts w:ascii="Arial" w:hAnsi="Arial" w:cs="Arial"/>
                          <w:b/>
                          <w:color w:val="F15D22"/>
                          <w:sz w:val="52"/>
                          <w:szCs w:val="52"/>
                        </w:rPr>
                        <w:t>Plenary and General Assembly</w:t>
                      </w:r>
                    </w:p>
                    <w:p w14:paraId="64804A49" w14:textId="695B5C63" w:rsidR="00EA7F09" w:rsidRPr="008C07CF" w:rsidRDefault="00CD6B45" w:rsidP="008C07CF">
                      <w:pPr>
                        <w:spacing w:after="120"/>
                        <w:rPr>
                          <w:rFonts w:ascii="Arial" w:hAnsi="Arial" w:cs="Arial"/>
                          <w:b/>
                          <w:color w:val="595959" w:themeColor="text1" w:themeTint="A6"/>
                          <w:sz w:val="34"/>
                          <w:szCs w:val="34"/>
                        </w:rPr>
                      </w:pPr>
                      <w:r>
                        <w:rPr>
                          <w:rFonts w:ascii="Arial" w:hAnsi="Arial" w:cs="Arial"/>
                          <w:b/>
                          <w:color w:val="595959" w:themeColor="text1" w:themeTint="A6"/>
                          <w:sz w:val="34"/>
                          <w:szCs w:val="34"/>
                        </w:rPr>
                        <w:t>Breakout Discussion Group Summaries</w:t>
                      </w:r>
                    </w:p>
                    <w:p w14:paraId="28AEB786" w14:textId="63849558" w:rsidR="00EA7F09" w:rsidRPr="008C07CF" w:rsidRDefault="00EA7F09" w:rsidP="008C07CF">
                      <w:pPr>
                        <w:spacing w:after="120"/>
                        <w:rPr>
                          <w:rFonts w:ascii="Arial" w:hAnsi="Arial" w:cs="Arial"/>
                          <w:color w:val="000000" w:themeColor="text1"/>
                        </w:rPr>
                      </w:pPr>
                      <w:r>
                        <w:rPr>
                          <w:rFonts w:ascii="Arial" w:hAnsi="Arial" w:cs="Arial"/>
                          <w:color w:val="000000" w:themeColor="text1"/>
                        </w:rPr>
                        <w:t>November 12, 2020</w:t>
                      </w:r>
                    </w:p>
                    <w:p w14:paraId="51C363D3" w14:textId="77777777" w:rsidR="00EA7F09" w:rsidRDefault="00EA7F09" w:rsidP="006D4130"/>
                  </w:txbxContent>
                </v:textbox>
                <w10:wrap type="square"/>
              </v:shape>
            </w:pict>
          </mc:Fallback>
        </mc:AlternateContent>
      </w:r>
      <w:r w:rsidR="00A60AF4" w:rsidRPr="00E220CF">
        <w:rPr>
          <w:rFonts w:ascii="Arial" w:hAnsi="Arial" w:cs="Arial"/>
          <w:b/>
          <w:noProof/>
          <w:color w:val="FF6600"/>
          <w:sz w:val="56"/>
        </w:rPr>
        <w:drawing>
          <wp:anchor distT="0" distB="0" distL="114300" distR="114300" simplePos="0" relativeHeight="251658240" behindDoc="0" locked="0" layoutInCell="1" allowOverlap="1" wp14:anchorId="6BAAD901" wp14:editId="322DBF7F">
            <wp:simplePos x="0" y="0"/>
            <wp:positionH relativeFrom="column">
              <wp:posOffset>-514350</wp:posOffset>
            </wp:positionH>
            <wp:positionV relativeFrom="paragraph">
              <wp:posOffset>348615</wp:posOffset>
            </wp:positionV>
            <wp:extent cx="1733550" cy="966577"/>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2M-logo-4c.png"/>
                    <pic:cNvPicPr/>
                  </pic:nvPicPr>
                  <pic:blipFill>
                    <a:blip r:embed="rId12">
                      <a:extLst>
                        <a:ext uri="{28A0092B-C50C-407E-A947-70E740481C1C}">
                          <a14:useLocalDpi xmlns:a14="http://schemas.microsoft.com/office/drawing/2010/main" val="0"/>
                        </a:ext>
                      </a:extLst>
                    </a:blip>
                    <a:stretch>
                      <a:fillRect/>
                    </a:stretch>
                  </pic:blipFill>
                  <pic:spPr bwMode="auto">
                    <a:xfrm>
                      <a:off x="0" y="0"/>
                      <a:ext cx="1733550" cy="966577"/>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28A722" w14:textId="77777777" w:rsidR="00404679" w:rsidRPr="00E220CF" w:rsidRDefault="00404679">
      <w:pPr>
        <w:rPr>
          <w:rFonts w:ascii="Arial" w:hAnsi="Arial" w:cs="Arial"/>
          <w:b/>
          <w:color w:val="FF6600"/>
          <w:sz w:val="56"/>
        </w:rPr>
      </w:pPr>
    </w:p>
    <w:p w14:paraId="76A08A3B" w14:textId="77777777" w:rsidR="00404679" w:rsidRPr="00E220CF" w:rsidRDefault="00404679">
      <w:pPr>
        <w:rPr>
          <w:rFonts w:ascii="Arial" w:hAnsi="Arial" w:cs="Arial"/>
          <w:b/>
          <w:color w:val="FF6600"/>
          <w:sz w:val="56"/>
        </w:rPr>
      </w:pPr>
    </w:p>
    <w:p w14:paraId="07E3F332" w14:textId="77777777" w:rsidR="00404679" w:rsidRPr="00E220CF" w:rsidRDefault="00404679">
      <w:pPr>
        <w:rPr>
          <w:rFonts w:ascii="Arial" w:hAnsi="Arial" w:cs="Arial"/>
          <w:b/>
          <w:color w:val="FF6600"/>
          <w:sz w:val="56"/>
        </w:rPr>
      </w:pPr>
    </w:p>
    <w:p w14:paraId="4EF57F15" w14:textId="77777777" w:rsidR="00404679" w:rsidRPr="00E220CF" w:rsidRDefault="006D4130">
      <w:pPr>
        <w:rPr>
          <w:rFonts w:ascii="Arial" w:hAnsi="Arial" w:cs="Arial"/>
          <w:b/>
          <w:color w:val="FF6600"/>
          <w:sz w:val="56"/>
        </w:rPr>
      </w:pPr>
      <w:r w:rsidRPr="00E220CF">
        <w:rPr>
          <w:rFonts w:ascii="Arial" w:hAnsi="Arial" w:cs="Arial"/>
          <w:b/>
          <w:noProof/>
          <w:color w:val="FF6600"/>
          <w:sz w:val="56"/>
        </w:rPr>
        <w:drawing>
          <wp:anchor distT="0" distB="0" distL="114300" distR="114300" simplePos="0" relativeHeight="251682816" behindDoc="1" locked="0" layoutInCell="1" allowOverlap="1" wp14:anchorId="7234DA75" wp14:editId="43818150">
            <wp:simplePos x="0" y="0"/>
            <wp:positionH relativeFrom="column">
              <wp:posOffset>-914400</wp:posOffset>
            </wp:positionH>
            <wp:positionV relativeFrom="paragraph">
              <wp:posOffset>99695</wp:posOffset>
            </wp:positionV>
            <wp:extent cx="7772400" cy="5829300"/>
            <wp:effectExtent l="0" t="0" r="0" b="127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772400" cy="5829300"/>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B193221" w14:textId="77777777" w:rsidR="00404679" w:rsidRPr="00E220CF" w:rsidRDefault="00404679">
      <w:pPr>
        <w:rPr>
          <w:rFonts w:ascii="Arial" w:hAnsi="Arial" w:cs="Arial"/>
          <w:b/>
          <w:color w:val="FF6600"/>
          <w:sz w:val="56"/>
        </w:rPr>
      </w:pPr>
    </w:p>
    <w:p w14:paraId="50A4EC3C" w14:textId="77777777" w:rsidR="00404679" w:rsidRPr="00E220CF" w:rsidRDefault="00404679">
      <w:pPr>
        <w:rPr>
          <w:rFonts w:ascii="Arial" w:hAnsi="Arial" w:cs="Arial"/>
          <w:b/>
          <w:color w:val="FF6600"/>
          <w:sz w:val="56"/>
        </w:rPr>
      </w:pPr>
    </w:p>
    <w:p w14:paraId="6207A83D" w14:textId="77777777" w:rsidR="00404679" w:rsidRPr="00E220CF" w:rsidRDefault="00404679">
      <w:pPr>
        <w:rPr>
          <w:rFonts w:ascii="Arial" w:hAnsi="Arial" w:cs="Arial"/>
          <w:b/>
          <w:color w:val="FF6600"/>
          <w:sz w:val="56"/>
        </w:rPr>
      </w:pPr>
    </w:p>
    <w:p w14:paraId="5ACE2252" w14:textId="77777777" w:rsidR="00404679" w:rsidRPr="00E220CF" w:rsidRDefault="00404679">
      <w:pPr>
        <w:rPr>
          <w:rFonts w:ascii="Arial" w:hAnsi="Arial" w:cs="Arial"/>
          <w:b/>
          <w:color w:val="FF6600"/>
          <w:sz w:val="56"/>
        </w:rPr>
      </w:pPr>
    </w:p>
    <w:p w14:paraId="09FD9D8C" w14:textId="17E3BFFC" w:rsidR="006D4130" w:rsidRPr="00E220CF" w:rsidRDefault="006D4130">
      <w:pPr>
        <w:rPr>
          <w:rFonts w:ascii="Arial" w:hAnsi="Arial" w:cs="Arial"/>
          <w:color w:val="000000" w:themeColor="text1"/>
          <w:sz w:val="26"/>
          <w:szCs w:val="26"/>
        </w:rPr>
      </w:pPr>
    </w:p>
    <w:p w14:paraId="3399AC8A" w14:textId="77777777" w:rsidR="00320D07" w:rsidRPr="00E220CF" w:rsidRDefault="00320D07" w:rsidP="004C0A34">
      <w:pPr>
        <w:pStyle w:val="subhead"/>
        <w:rPr>
          <w:rFonts w:ascii="Arial" w:hAnsi="Arial" w:cs="Arial"/>
        </w:rPr>
      </w:pPr>
    </w:p>
    <w:p w14:paraId="23F244E2" w14:textId="77777777" w:rsidR="00644067" w:rsidRPr="00E220CF" w:rsidRDefault="00644067">
      <w:pPr>
        <w:rPr>
          <w:rFonts w:ascii="Arial" w:hAnsi="Arial" w:cs="Arial"/>
          <w:b/>
          <w:color w:val="F15D22"/>
          <w:sz w:val="32"/>
          <w:szCs w:val="36"/>
        </w:rPr>
      </w:pPr>
    </w:p>
    <w:p w14:paraId="3A829C73" w14:textId="77777777" w:rsidR="00644067" w:rsidRPr="00E220CF" w:rsidRDefault="00644067">
      <w:pPr>
        <w:rPr>
          <w:rFonts w:ascii="Arial" w:hAnsi="Arial" w:cs="Arial"/>
          <w:b/>
          <w:color w:val="F15D22"/>
          <w:sz w:val="32"/>
          <w:szCs w:val="36"/>
        </w:rPr>
      </w:pPr>
    </w:p>
    <w:p w14:paraId="2CC92901" w14:textId="77777777" w:rsidR="00644067" w:rsidRPr="00E220CF" w:rsidRDefault="00644067">
      <w:pPr>
        <w:rPr>
          <w:rFonts w:ascii="Arial" w:hAnsi="Arial" w:cs="Arial"/>
          <w:b/>
          <w:color w:val="F15D22"/>
          <w:sz w:val="32"/>
          <w:szCs w:val="36"/>
        </w:rPr>
      </w:pPr>
    </w:p>
    <w:p w14:paraId="1F771F69" w14:textId="77777777" w:rsidR="00644067" w:rsidRPr="00E220CF" w:rsidRDefault="00644067">
      <w:pPr>
        <w:rPr>
          <w:rFonts w:ascii="Arial" w:hAnsi="Arial" w:cs="Arial"/>
          <w:b/>
          <w:color w:val="F15D22"/>
          <w:sz w:val="32"/>
          <w:szCs w:val="36"/>
        </w:rPr>
      </w:pPr>
    </w:p>
    <w:p w14:paraId="790919A1" w14:textId="77777777" w:rsidR="00644067" w:rsidRPr="00E220CF" w:rsidRDefault="00644067">
      <w:pPr>
        <w:rPr>
          <w:rFonts w:ascii="Arial" w:hAnsi="Arial" w:cs="Arial"/>
          <w:b/>
          <w:color w:val="F15D22"/>
          <w:sz w:val="32"/>
          <w:szCs w:val="36"/>
        </w:rPr>
      </w:pPr>
    </w:p>
    <w:p w14:paraId="62B84521" w14:textId="77777777" w:rsidR="00644067" w:rsidRPr="00E220CF" w:rsidRDefault="00644067">
      <w:pPr>
        <w:rPr>
          <w:rFonts w:ascii="Arial" w:hAnsi="Arial" w:cs="Arial"/>
          <w:b/>
          <w:color w:val="F15D22"/>
          <w:sz w:val="32"/>
          <w:szCs w:val="36"/>
        </w:rPr>
      </w:pPr>
    </w:p>
    <w:p w14:paraId="2102190C" w14:textId="77777777" w:rsidR="00644067" w:rsidRPr="00E220CF" w:rsidRDefault="00644067">
      <w:pPr>
        <w:rPr>
          <w:rFonts w:ascii="Arial" w:hAnsi="Arial" w:cs="Arial"/>
          <w:b/>
          <w:color w:val="F15D22"/>
          <w:sz w:val="32"/>
          <w:szCs w:val="36"/>
        </w:rPr>
      </w:pPr>
    </w:p>
    <w:p w14:paraId="36B00D08" w14:textId="77777777" w:rsidR="00644067" w:rsidRPr="00E220CF" w:rsidRDefault="00644067">
      <w:pPr>
        <w:rPr>
          <w:rFonts w:ascii="Arial" w:hAnsi="Arial" w:cs="Arial"/>
          <w:b/>
          <w:color w:val="F15D22"/>
          <w:sz w:val="32"/>
          <w:szCs w:val="36"/>
        </w:rPr>
      </w:pPr>
    </w:p>
    <w:p w14:paraId="39289A7F" w14:textId="1F3261D0" w:rsidR="00320D07" w:rsidRPr="00E220CF" w:rsidRDefault="00320D07" w:rsidP="00CD6B45">
      <w:pPr>
        <w:rPr>
          <w:rFonts w:ascii="Arial" w:hAnsi="Arial" w:cs="Arial"/>
          <w:sz w:val="22"/>
          <w:szCs w:val="22"/>
        </w:rPr>
      </w:pPr>
    </w:p>
    <w:p w14:paraId="6D41923A" w14:textId="0446F622" w:rsidR="006F767C" w:rsidRPr="00E220CF" w:rsidRDefault="006F767C" w:rsidP="006F767C">
      <w:pPr>
        <w:rPr>
          <w:rFonts w:ascii="Arial" w:eastAsia="Times New Roman" w:hAnsi="Arial" w:cs="Arial"/>
          <w:b/>
          <w:bCs/>
          <w:color w:val="F15D22"/>
          <w:sz w:val="28"/>
          <w:szCs w:val="21"/>
        </w:rPr>
      </w:pPr>
      <w:r w:rsidRPr="00E220CF">
        <w:rPr>
          <w:rFonts w:ascii="Arial" w:eastAsia="Times New Roman" w:hAnsi="Arial" w:cs="Arial"/>
          <w:b/>
          <w:bCs/>
          <w:color w:val="F15D22"/>
          <w:sz w:val="28"/>
          <w:szCs w:val="21"/>
        </w:rPr>
        <w:lastRenderedPageBreak/>
        <w:t>Field to Market June Plenary &amp; General Assembly Meeting</w:t>
      </w:r>
      <w:r w:rsidRPr="00E220CF">
        <w:rPr>
          <w:rFonts w:ascii="Arial" w:eastAsia="Times New Roman" w:hAnsi="Arial" w:cs="Arial"/>
          <w:b/>
          <w:bCs/>
          <w:color w:val="F15D22"/>
          <w:sz w:val="28"/>
          <w:szCs w:val="21"/>
        </w:rPr>
        <w:br/>
      </w:r>
      <w:r w:rsidR="004845F3">
        <w:rPr>
          <w:rFonts w:ascii="Arial" w:eastAsia="Times New Roman" w:hAnsi="Arial" w:cs="Arial"/>
          <w:b/>
          <w:bCs/>
          <w:color w:val="F15D22"/>
          <w:sz w:val="28"/>
          <w:szCs w:val="21"/>
        </w:rPr>
        <w:t>Virtual Events</w:t>
      </w:r>
      <w:r w:rsidRPr="00E220CF">
        <w:rPr>
          <w:rFonts w:ascii="Arial" w:eastAsia="Times New Roman" w:hAnsi="Arial" w:cs="Arial"/>
          <w:b/>
          <w:bCs/>
          <w:color w:val="F15D22"/>
          <w:sz w:val="28"/>
          <w:szCs w:val="21"/>
        </w:rPr>
        <w:br/>
      </w:r>
      <w:r w:rsidR="0000508A">
        <w:rPr>
          <w:rFonts w:ascii="Arial" w:eastAsia="Times New Roman" w:hAnsi="Arial" w:cs="Arial"/>
          <w:b/>
          <w:bCs/>
          <w:color w:val="F15D22"/>
          <w:sz w:val="28"/>
          <w:szCs w:val="21"/>
        </w:rPr>
        <w:t>November 9-12</w:t>
      </w:r>
      <w:r w:rsidRPr="00E220CF">
        <w:rPr>
          <w:rFonts w:ascii="Arial" w:eastAsia="Times New Roman" w:hAnsi="Arial" w:cs="Arial"/>
          <w:b/>
          <w:bCs/>
          <w:color w:val="F15D22"/>
          <w:sz w:val="28"/>
          <w:szCs w:val="21"/>
        </w:rPr>
        <w:t>, 20</w:t>
      </w:r>
      <w:r w:rsidR="004845F3">
        <w:rPr>
          <w:rFonts w:ascii="Arial" w:eastAsia="Times New Roman" w:hAnsi="Arial" w:cs="Arial"/>
          <w:b/>
          <w:bCs/>
          <w:color w:val="F15D22"/>
          <w:sz w:val="28"/>
          <w:szCs w:val="21"/>
        </w:rPr>
        <w:t>20</w:t>
      </w:r>
    </w:p>
    <w:p w14:paraId="0793AB77" w14:textId="118AF21C" w:rsidR="006F767C" w:rsidRDefault="006F767C" w:rsidP="006F767C">
      <w:pPr>
        <w:rPr>
          <w:rFonts w:ascii="Arial" w:eastAsia="Times New Roman" w:hAnsi="Arial" w:cs="Arial"/>
          <w:b/>
          <w:bCs/>
          <w:color w:val="F15D22"/>
          <w:sz w:val="28"/>
          <w:szCs w:val="21"/>
        </w:rPr>
      </w:pPr>
    </w:p>
    <w:p w14:paraId="4481D999" w14:textId="308F30F6" w:rsidR="008A609A" w:rsidRPr="00781676" w:rsidRDefault="008A609A" w:rsidP="006F767C">
      <w:pPr>
        <w:rPr>
          <w:rFonts w:ascii="Arial" w:eastAsia="Times New Roman" w:hAnsi="Arial" w:cs="Arial"/>
          <w:color w:val="000000" w:themeColor="text1"/>
          <w:szCs w:val="20"/>
        </w:rPr>
      </w:pPr>
      <w:r w:rsidRPr="008A609A">
        <w:rPr>
          <w:rFonts w:ascii="Arial" w:eastAsia="Times New Roman" w:hAnsi="Arial" w:cs="Arial"/>
          <w:color w:val="000000" w:themeColor="text1"/>
          <w:szCs w:val="20"/>
        </w:rPr>
        <w:t xml:space="preserve">Field to Market’s virtual November Plenary and General Assembly Meeting convened </w:t>
      </w:r>
      <w:r w:rsidR="005812A4">
        <w:rPr>
          <w:rFonts w:ascii="Arial" w:eastAsia="Times New Roman" w:hAnsi="Arial" w:cs="Arial"/>
          <w:color w:val="000000" w:themeColor="text1"/>
          <w:szCs w:val="20"/>
        </w:rPr>
        <w:t>11</w:t>
      </w:r>
      <w:r w:rsidRPr="008A609A">
        <w:rPr>
          <w:rFonts w:ascii="Arial" w:eastAsia="Times New Roman" w:hAnsi="Arial" w:cs="Arial"/>
          <w:color w:val="000000" w:themeColor="text1"/>
          <w:szCs w:val="20"/>
        </w:rPr>
        <w:t xml:space="preserve"> </w:t>
      </w:r>
      <w:r w:rsidR="00696C1F">
        <w:rPr>
          <w:rFonts w:ascii="Arial" w:eastAsia="Times New Roman" w:hAnsi="Arial" w:cs="Arial"/>
          <w:color w:val="000000" w:themeColor="text1"/>
          <w:szCs w:val="20"/>
        </w:rPr>
        <w:t>breakout</w:t>
      </w:r>
      <w:r w:rsidR="00696C1F" w:rsidRPr="008A609A">
        <w:rPr>
          <w:rFonts w:ascii="Arial" w:eastAsia="Times New Roman" w:hAnsi="Arial" w:cs="Arial"/>
          <w:color w:val="000000" w:themeColor="text1"/>
          <w:szCs w:val="20"/>
        </w:rPr>
        <w:t xml:space="preserve"> </w:t>
      </w:r>
      <w:r w:rsidRPr="008A609A">
        <w:rPr>
          <w:rFonts w:ascii="Arial" w:eastAsia="Times New Roman" w:hAnsi="Arial" w:cs="Arial"/>
          <w:color w:val="000000" w:themeColor="text1"/>
          <w:szCs w:val="20"/>
        </w:rPr>
        <w:t xml:space="preserve">group discussion </w:t>
      </w:r>
      <w:r w:rsidR="00B76C4F">
        <w:rPr>
          <w:rFonts w:ascii="Arial" w:eastAsia="Times New Roman" w:hAnsi="Arial" w:cs="Arial"/>
          <w:color w:val="000000" w:themeColor="text1"/>
          <w:szCs w:val="20"/>
        </w:rPr>
        <w:t xml:space="preserve">to offer members </w:t>
      </w:r>
      <w:r w:rsidR="00696C1F">
        <w:rPr>
          <w:rFonts w:ascii="Arial" w:eastAsia="Times New Roman" w:hAnsi="Arial" w:cs="Arial"/>
          <w:color w:val="000000" w:themeColor="text1"/>
          <w:szCs w:val="20"/>
        </w:rPr>
        <w:t>smaller and more intentional</w:t>
      </w:r>
      <w:r w:rsidR="00696C1F">
        <w:rPr>
          <w:rFonts w:ascii="Arial" w:eastAsia="Times New Roman" w:hAnsi="Arial" w:cs="Arial"/>
          <w:color w:val="000000" w:themeColor="text1"/>
          <w:szCs w:val="20"/>
        </w:rPr>
        <w:t xml:space="preserve"> </w:t>
      </w:r>
      <w:r w:rsidR="00B76C4F">
        <w:rPr>
          <w:rFonts w:ascii="Arial" w:eastAsia="Times New Roman" w:hAnsi="Arial" w:cs="Arial"/>
          <w:color w:val="000000" w:themeColor="text1"/>
          <w:szCs w:val="20"/>
        </w:rPr>
        <w:t>networking opportunities around areas of shared interest</w:t>
      </w:r>
      <w:r w:rsidRPr="008A609A">
        <w:rPr>
          <w:rFonts w:ascii="Arial" w:eastAsia="Times New Roman" w:hAnsi="Arial" w:cs="Arial"/>
          <w:color w:val="000000" w:themeColor="text1"/>
          <w:szCs w:val="20"/>
        </w:rPr>
        <w:t xml:space="preserve">. These discussions covered a </w:t>
      </w:r>
      <w:r>
        <w:rPr>
          <w:rFonts w:ascii="Arial" w:eastAsia="Times New Roman" w:hAnsi="Arial" w:cs="Arial"/>
          <w:color w:val="000000" w:themeColor="text1"/>
          <w:szCs w:val="20"/>
        </w:rPr>
        <w:t>diverse range</w:t>
      </w:r>
      <w:r w:rsidRPr="008A609A">
        <w:rPr>
          <w:rFonts w:ascii="Arial" w:eastAsia="Times New Roman" w:hAnsi="Arial" w:cs="Arial"/>
          <w:color w:val="000000" w:themeColor="text1"/>
          <w:szCs w:val="20"/>
        </w:rPr>
        <w:t xml:space="preserve"> of topics </w:t>
      </w:r>
      <w:r w:rsidR="00C10456">
        <w:rPr>
          <w:rFonts w:ascii="Arial" w:eastAsia="Times New Roman" w:hAnsi="Arial" w:cs="Arial"/>
          <w:color w:val="000000" w:themeColor="text1"/>
          <w:szCs w:val="20"/>
        </w:rPr>
        <w:t xml:space="preserve">to explore both challenges and opportunities in scaling sustainable outcomes for agriculture. This </w:t>
      </w:r>
      <w:r w:rsidRPr="008A609A">
        <w:rPr>
          <w:rFonts w:ascii="Arial" w:eastAsia="Times New Roman" w:hAnsi="Arial" w:cs="Arial"/>
          <w:color w:val="000000" w:themeColor="text1"/>
          <w:szCs w:val="20"/>
        </w:rPr>
        <w:t xml:space="preserve">document summarizes each </w:t>
      </w:r>
      <w:r>
        <w:rPr>
          <w:rFonts w:ascii="Arial" w:eastAsia="Times New Roman" w:hAnsi="Arial" w:cs="Arial"/>
          <w:color w:val="000000" w:themeColor="text1"/>
          <w:szCs w:val="20"/>
        </w:rPr>
        <w:t xml:space="preserve">of the </w:t>
      </w:r>
      <w:r w:rsidR="005812A4">
        <w:rPr>
          <w:rFonts w:ascii="Arial" w:eastAsia="Times New Roman" w:hAnsi="Arial" w:cs="Arial"/>
          <w:color w:val="000000" w:themeColor="text1"/>
          <w:szCs w:val="20"/>
        </w:rPr>
        <w:t>11</w:t>
      </w:r>
      <w:r w:rsidRPr="008A609A">
        <w:rPr>
          <w:rFonts w:ascii="Arial" w:eastAsia="Times New Roman" w:hAnsi="Arial" w:cs="Arial"/>
          <w:color w:val="000000" w:themeColor="text1"/>
          <w:szCs w:val="20"/>
        </w:rPr>
        <w:t xml:space="preserve"> </w:t>
      </w:r>
      <w:r w:rsidR="00EA30AB">
        <w:rPr>
          <w:rFonts w:ascii="Arial" w:eastAsia="Times New Roman" w:hAnsi="Arial" w:cs="Arial"/>
          <w:color w:val="000000" w:themeColor="text1"/>
          <w:szCs w:val="20"/>
        </w:rPr>
        <w:t>breakout discussions</w:t>
      </w:r>
      <w:r w:rsidR="00C10456">
        <w:rPr>
          <w:rFonts w:ascii="Arial" w:eastAsia="Times New Roman" w:hAnsi="Arial" w:cs="Arial"/>
          <w:color w:val="000000" w:themeColor="text1"/>
          <w:szCs w:val="20"/>
        </w:rPr>
        <w:t xml:space="preserve"> to provide shared learning across Field to Market’s membership</w:t>
      </w:r>
      <w:r w:rsidRPr="008A609A">
        <w:rPr>
          <w:rFonts w:ascii="Arial" w:eastAsia="Times New Roman" w:hAnsi="Arial" w:cs="Arial"/>
          <w:color w:val="000000" w:themeColor="text1"/>
          <w:szCs w:val="20"/>
        </w:rPr>
        <w:t xml:space="preserve">.  </w:t>
      </w:r>
    </w:p>
    <w:p w14:paraId="5202ED1C" w14:textId="77777777" w:rsidR="008A609A" w:rsidRDefault="008A609A" w:rsidP="006F767C">
      <w:pPr>
        <w:rPr>
          <w:rFonts w:ascii="Arial" w:eastAsia="Times New Roman" w:hAnsi="Arial" w:cs="Arial"/>
          <w:b/>
          <w:bCs/>
          <w:color w:val="F15D22"/>
          <w:sz w:val="28"/>
          <w:szCs w:val="21"/>
        </w:rPr>
      </w:pPr>
    </w:p>
    <w:p w14:paraId="7F084675" w14:textId="37205AA1" w:rsidR="00CD6B45" w:rsidRDefault="00CD6B45" w:rsidP="00CD6B45">
      <w:pPr>
        <w:rPr>
          <w:rFonts w:ascii="Arial" w:eastAsia="Times New Roman" w:hAnsi="Arial" w:cs="Arial"/>
          <w:b/>
          <w:bCs/>
          <w:color w:val="F15D22"/>
          <w:sz w:val="28"/>
          <w:szCs w:val="21"/>
        </w:rPr>
      </w:pPr>
      <w:r w:rsidRPr="00CD6B45">
        <w:rPr>
          <w:rFonts w:ascii="Arial" w:eastAsia="Times New Roman" w:hAnsi="Arial" w:cs="Arial"/>
          <w:b/>
          <w:bCs/>
          <w:color w:val="F15D22"/>
          <w:sz w:val="28"/>
          <w:szCs w:val="21"/>
        </w:rPr>
        <w:t>LEADING WITH SCIENCE</w:t>
      </w:r>
    </w:p>
    <w:p w14:paraId="6F41B58A" w14:textId="77777777" w:rsidR="00CD6B45" w:rsidRPr="00CD6B45" w:rsidRDefault="00CD6B45" w:rsidP="00CD6B45">
      <w:pPr>
        <w:rPr>
          <w:rFonts w:ascii="Arial" w:eastAsia="Times New Roman" w:hAnsi="Arial" w:cs="Arial"/>
          <w:b/>
          <w:bCs/>
          <w:color w:val="F15D22"/>
          <w:sz w:val="28"/>
          <w:szCs w:val="21"/>
        </w:rPr>
      </w:pPr>
    </w:p>
    <w:p w14:paraId="7B83E099" w14:textId="77777777" w:rsidR="00CD6B45" w:rsidRPr="00CD6B45" w:rsidRDefault="00CD6B45" w:rsidP="00CD6B45">
      <w:pPr>
        <w:rPr>
          <w:rFonts w:ascii="Arial" w:eastAsia="Times New Roman" w:hAnsi="Arial" w:cs="Arial"/>
          <w:b/>
          <w:bCs/>
          <w:color w:val="000000" w:themeColor="text1"/>
          <w:szCs w:val="20"/>
        </w:rPr>
      </w:pPr>
      <w:r w:rsidRPr="00CD6B45">
        <w:rPr>
          <w:rFonts w:ascii="Arial" w:eastAsia="Times New Roman" w:hAnsi="Arial" w:cs="Arial"/>
          <w:b/>
          <w:bCs/>
          <w:color w:val="000000" w:themeColor="text1"/>
          <w:szCs w:val="20"/>
        </w:rPr>
        <w:t>What is needed in Soil Carbon Modeling and Measurement?</w:t>
      </w:r>
    </w:p>
    <w:p w14:paraId="0D4C5595" w14:textId="77777777" w:rsidR="00CD6B45" w:rsidRPr="00CD6B45" w:rsidRDefault="00CD6B45" w:rsidP="00CD6B45">
      <w:pPr>
        <w:rPr>
          <w:rFonts w:ascii="Arial" w:eastAsia="Times New Roman" w:hAnsi="Arial" w:cs="Arial"/>
          <w:color w:val="000000" w:themeColor="text1"/>
          <w:szCs w:val="20"/>
        </w:rPr>
      </w:pPr>
      <w:r w:rsidRPr="00CD6B45">
        <w:rPr>
          <w:rFonts w:ascii="Arial" w:eastAsia="Times New Roman" w:hAnsi="Arial" w:cs="Arial"/>
          <w:color w:val="000000" w:themeColor="text1"/>
          <w:szCs w:val="20"/>
        </w:rPr>
        <w:t xml:space="preserve">The breakout group reviewed some general background information on soil carbon research questions, measurement techniques, and an overview of models available to be applied in context relevant to Field to Market sustainability metrics. Several discussion questions were posed to the participants: </w:t>
      </w:r>
    </w:p>
    <w:p w14:paraId="447BDC51" w14:textId="68E019BD" w:rsidR="00CD6B45" w:rsidRPr="00CD6B45" w:rsidRDefault="00CD6B45" w:rsidP="00CD6B45">
      <w:pPr>
        <w:numPr>
          <w:ilvl w:val="0"/>
          <w:numId w:val="60"/>
        </w:numPr>
        <w:rPr>
          <w:rFonts w:ascii="Arial" w:eastAsia="Times New Roman" w:hAnsi="Arial" w:cs="Arial"/>
          <w:color w:val="000000" w:themeColor="text1"/>
          <w:szCs w:val="20"/>
        </w:rPr>
      </w:pPr>
      <w:r w:rsidRPr="00CD6B45">
        <w:rPr>
          <w:rFonts w:ascii="Arial" w:eastAsia="Times New Roman" w:hAnsi="Arial" w:cs="Arial"/>
          <w:color w:val="000000" w:themeColor="text1"/>
          <w:szCs w:val="20"/>
        </w:rPr>
        <w:t>What is most important to know to assess a field</w:t>
      </w:r>
      <w:r w:rsidR="00ED7C8C">
        <w:rPr>
          <w:rFonts w:ascii="Arial" w:eastAsia="Times New Roman" w:hAnsi="Arial" w:cs="Arial"/>
          <w:color w:val="000000" w:themeColor="text1"/>
          <w:szCs w:val="20"/>
        </w:rPr>
        <w:t>’</w:t>
      </w:r>
      <w:r w:rsidRPr="00CD6B45">
        <w:rPr>
          <w:rFonts w:ascii="Arial" w:eastAsia="Times New Roman" w:hAnsi="Arial" w:cs="Arial"/>
          <w:color w:val="000000" w:themeColor="text1"/>
          <w:szCs w:val="20"/>
        </w:rPr>
        <w:t>s environmental sustainability?</w:t>
      </w:r>
    </w:p>
    <w:p w14:paraId="5EBFE930" w14:textId="77777777" w:rsidR="00CD6B45" w:rsidRPr="00CD6B45" w:rsidRDefault="00CD6B45" w:rsidP="00CD6B45">
      <w:pPr>
        <w:numPr>
          <w:ilvl w:val="1"/>
          <w:numId w:val="60"/>
        </w:numPr>
        <w:rPr>
          <w:rFonts w:ascii="Arial" w:eastAsia="Times New Roman" w:hAnsi="Arial" w:cs="Arial"/>
          <w:color w:val="000000" w:themeColor="text1"/>
          <w:szCs w:val="20"/>
        </w:rPr>
      </w:pPr>
      <w:r w:rsidRPr="00CD6B45">
        <w:rPr>
          <w:rFonts w:ascii="Arial" w:eastAsia="Times New Roman" w:hAnsi="Arial" w:cs="Arial"/>
          <w:color w:val="000000" w:themeColor="text1"/>
          <w:szCs w:val="20"/>
        </w:rPr>
        <w:t xml:space="preserve">Soil carbon content? </w:t>
      </w:r>
    </w:p>
    <w:p w14:paraId="0361C782" w14:textId="77777777" w:rsidR="00CD6B45" w:rsidRPr="00CD6B45" w:rsidRDefault="00CD6B45" w:rsidP="00CD6B45">
      <w:pPr>
        <w:numPr>
          <w:ilvl w:val="1"/>
          <w:numId w:val="60"/>
        </w:numPr>
        <w:rPr>
          <w:rFonts w:ascii="Arial" w:eastAsia="Times New Roman" w:hAnsi="Arial" w:cs="Arial"/>
          <w:color w:val="000000" w:themeColor="text1"/>
          <w:szCs w:val="20"/>
        </w:rPr>
      </w:pPr>
      <w:r w:rsidRPr="00CD6B45">
        <w:rPr>
          <w:rFonts w:ascii="Arial" w:eastAsia="Times New Roman" w:hAnsi="Arial" w:cs="Arial"/>
          <w:color w:val="000000" w:themeColor="text1"/>
          <w:szCs w:val="20"/>
        </w:rPr>
        <w:t>Soil carbon change?</w:t>
      </w:r>
    </w:p>
    <w:p w14:paraId="592F7D5F" w14:textId="77777777" w:rsidR="00CD6B45" w:rsidRPr="00CD6B45" w:rsidRDefault="00CD6B45" w:rsidP="00CD6B45">
      <w:pPr>
        <w:numPr>
          <w:ilvl w:val="1"/>
          <w:numId w:val="60"/>
        </w:numPr>
        <w:rPr>
          <w:rFonts w:ascii="Arial" w:eastAsia="Times New Roman" w:hAnsi="Arial" w:cs="Arial"/>
          <w:color w:val="000000" w:themeColor="text1"/>
          <w:szCs w:val="20"/>
        </w:rPr>
      </w:pPr>
      <w:r w:rsidRPr="00CD6B45">
        <w:rPr>
          <w:rFonts w:ascii="Arial" w:eastAsia="Times New Roman" w:hAnsi="Arial" w:cs="Arial"/>
          <w:color w:val="000000" w:themeColor="text1"/>
          <w:szCs w:val="20"/>
        </w:rPr>
        <w:t>Guidance on what practices lead to carbon increases?</w:t>
      </w:r>
    </w:p>
    <w:p w14:paraId="0DE999BB" w14:textId="77777777" w:rsidR="00CD6B45" w:rsidRPr="00CD6B45" w:rsidRDefault="00CD6B45" w:rsidP="00CD6B45">
      <w:pPr>
        <w:numPr>
          <w:ilvl w:val="0"/>
          <w:numId w:val="60"/>
        </w:numPr>
        <w:rPr>
          <w:rFonts w:ascii="Arial" w:eastAsia="Times New Roman" w:hAnsi="Arial" w:cs="Arial"/>
          <w:color w:val="000000" w:themeColor="text1"/>
          <w:szCs w:val="20"/>
        </w:rPr>
      </w:pPr>
      <w:r w:rsidRPr="00CD6B45">
        <w:rPr>
          <w:rFonts w:ascii="Arial" w:eastAsia="Times New Roman" w:hAnsi="Arial" w:cs="Arial"/>
          <w:color w:val="000000" w:themeColor="text1"/>
          <w:szCs w:val="20"/>
        </w:rPr>
        <w:t xml:space="preserve">What are the most common questions about soil carbon that you hear from farmers? From others in the value chain? </w:t>
      </w:r>
    </w:p>
    <w:p w14:paraId="55BB43D8" w14:textId="77777777" w:rsidR="00CD6B45" w:rsidRPr="00CD6B45" w:rsidRDefault="00CD6B45" w:rsidP="00CD6B45">
      <w:pPr>
        <w:numPr>
          <w:ilvl w:val="0"/>
          <w:numId w:val="60"/>
        </w:numPr>
        <w:rPr>
          <w:rFonts w:ascii="Arial" w:eastAsia="Times New Roman" w:hAnsi="Arial" w:cs="Arial"/>
          <w:color w:val="000000" w:themeColor="text1"/>
          <w:szCs w:val="20"/>
        </w:rPr>
      </w:pPr>
      <w:r w:rsidRPr="00CD6B45">
        <w:rPr>
          <w:rFonts w:ascii="Arial" w:eastAsia="Times New Roman" w:hAnsi="Arial" w:cs="Arial"/>
          <w:color w:val="000000" w:themeColor="text1"/>
          <w:szCs w:val="20"/>
        </w:rPr>
        <w:t>How should Field to Market work with emerging soil carbon market opportunities?</w:t>
      </w:r>
    </w:p>
    <w:p w14:paraId="0C26960E" w14:textId="77777777" w:rsidR="00CD6B45" w:rsidRPr="00CD6B45" w:rsidRDefault="00CD6B45" w:rsidP="00CD6B45">
      <w:pPr>
        <w:rPr>
          <w:rFonts w:ascii="Arial" w:eastAsia="Times New Roman" w:hAnsi="Arial" w:cs="Arial"/>
          <w:color w:val="000000" w:themeColor="text1"/>
          <w:szCs w:val="20"/>
        </w:rPr>
      </w:pPr>
    </w:p>
    <w:p w14:paraId="3F574FBB" w14:textId="77777777" w:rsidR="00CD6B45" w:rsidRPr="00CD6B45" w:rsidRDefault="00CD6B45" w:rsidP="00CD6B45">
      <w:pPr>
        <w:rPr>
          <w:rFonts w:ascii="Arial" w:eastAsia="Times New Roman" w:hAnsi="Arial" w:cs="Arial"/>
          <w:color w:val="000000" w:themeColor="text1"/>
          <w:szCs w:val="20"/>
        </w:rPr>
      </w:pPr>
      <w:r w:rsidRPr="00CD6B45">
        <w:rPr>
          <w:rFonts w:ascii="Arial" w:eastAsia="Times New Roman" w:hAnsi="Arial" w:cs="Arial"/>
          <w:color w:val="000000" w:themeColor="text1"/>
          <w:szCs w:val="20"/>
        </w:rPr>
        <w:t>The group discussed the role of Field to Market as a convenor not only of diverse members of the value chain but also as a place where science meets practice for sustainability. Communications with farmers that just focus on carbon or emissions have less impact than those which can translate this into something tangible for the farmer – for example, focus on the nutrients gained/available to crops due to increases in soil organic matter, which has a direct implication for fertilizer planning. There was discussion of the value of connecting soil carbon to other indicators, including biodiversity and nutrient management, in addition to the connection into soil health.</w:t>
      </w:r>
    </w:p>
    <w:p w14:paraId="139A9F10" w14:textId="77777777" w:rsidR="00CD6B45" w:rsidRPr="00CD6B45" w:rsidRDefault="00CD6B45" w:rsidP="00CD6B45">
      <w:pPr>
        <w:rPr>
          <w:rFonts w:ascii="Arial" w:eastAsia="Times New Roman" w:hAnsi="Arial" w:cs="Arial"/>
          <w:color w:val="000000" w:themeColor="text1"/>
          <w:szCs w:val="20"/>
        </w:rPr>
      </w:pPr>
    </w:p>
    <w:p w14:paraId="2DD4F265" w14:textId="0229B1ED" w:rsidR="00CD6B45" w:rsidRDefault="00CD6B45" w:rsidP="00CD6B45">
      <w:pPr>
        <w:rPr>
          <w:rFonts w:ascii="Arial" w:eastAsia="Times New Roman" w:hAnsi="Arial" w:cs="Arial"/>
          <w:b/>
          <w:bCs/>
          <w:color w:val="000000" w:themeColor="text1"/>
          <w:szCs w:val="20"/>
        </w:rPr>
      </w:pPr>
      <w:r w:rsidRPr="00CD6B45">
        <w:rPr>
          <w:rFonts w:ascii="Arial" w:eastAsia="Times New Roman" w:hAnsi="Arial" w:cs="Arial"/>
          <w:b/>
          <w:bCs/>
          <w:color w:val="000000" w:themeColor="text1"/>
          <w:szCs w:val="20"/>
        </w:rPr>
        <w:t>Tools and Approaches to Improve Data Quality and Analysis of Continuous Improvements Projects</w:t>
      </w:r>
    </w:p>
    <w:p w14:paraId="149B8088" w14:textId="77777777" w:rsidR="00781676" w:rsidRPr="00CD6B45" w:rsidRDefault="00781676" w:rsidP="00CD6B45">
      <w:pPr>
        <w:rPr>
          <w:rFonts w:ascii="Arial" w:eastAsia="Times New Roman" w:hAnsi="Arial" w:cs="Arial"/>
          <w:b/>
          <w:bCs/>
          <w:color w:val="000000" w:themeColor="text1"/>
          <w:szCs w:val="20"/>
        </w:rPr>
      </w:pPr>
    </w:p>
    <w:p w14:paraId="5D63CE67" w14:textId="784861B7" w:rsidR="00CD6B45" w:rsidRPr="00CD6B45" w:rsidRDefault="00CD6B45" w:rsidP="00CD6B45">
      <w:pPr>
        <w:rPr>
          <w:rFonts w:ascii="Arial" w:eastAsia="Times New Roman" w:hAnsi="Arial" w:cs="Arial"/>
          <w:color w:val="000000" w:themeColor="text1"/>
          <w:szCs w:val="20"/>
        </w:rPr>
      </w:pPr>
      <w:r w:rsidRPr="00CD6B45">
        <w:rPr>
          <w:rFonts w:ascii="Arial" w:eastAsia="Times New Roman" w:hAnsi="Arial" w:cs="Arial"/>
          <w:color w:val="000000" w:themeColor="text1"/>
          <w:szCs w:val="20"/>
        </w:rPr>
        <w:t xml:space="preserve">Participants were given suggestions about how to approach data quality and analysis for Fieldprint Platform data outputs, including a demo of an interactive web tool available to </w:t>
      </w:r>
      <w:r w:rsidR="001D1172">
        <w:rPr>
          <w:rFonts w:ascii="Arial" w:eastAsia="Times New Roman" w:hAnsi="Arial" w:cs="Arial"/>
          <w:color w:val="000000" w:themeColor="text1"/>
          <w:szCs w:val="20"/>
        </w:rPr>
        <w:t>Continuous Improvement P</w:t>
      </w:r>
      <w:r w:rsidRPr="00CD6B45">
        <w:rPr>
          <w:rFonts w:ascii="Arial" w:eastAsia="Times New Roman" w:hAnsi="Arial" w:cs="Arial"/>
          <w:color w:val="000000" w:themeColor="text1"/>
          <w:szCs w:val="20"/>
        </w:rPr>
        <w:t>roject administrators. Participants indicated that they would consider hiring a third-party organization to assist with Fieldprint Platform data entry and possibly with data analysis. Field to Market might consider offering data analysis training to external data analysts to serve as a resource to Field to Market members.</w:t>
      </w:r>
    </w:p>
    <w:p w14:paraId="58F22AB8" w14:textId="77777777" w:rsidR="00CD6B45" w:rsidRPr="00CD6B45" w:rsidRDefault="00CD6B45" w:rsidP="00CD6B45">
      <w:pPr>
        <w:rPr>
          <w:rFonts w:ascii="Arial" w:eastAsia="Times New Roman" w:hAnsi="Arial" w:cs="Arial"/>
          <w:color w:val="000000" w:themeColor="text1"/>
          <w:szCs w:val="20"/>
        </w:rPr>
      </w:pPr>
    </w:p>
    <w:p w14:paraId="5D5DC4DC" w14:textId="2C9E9410" w:rsidR="00CD6B45" w:rsidRDefault="00CD6B45" w:rsidP="00CD6B45">
      <w:pPr>
        <w:rPr>
          <w:rFonts w:ascii="Arial" w:eastAsia="Times New Roman" w:hAnsi="Arial" w:cs="Arial"/>
          <w:b/>
          <w:bCs/>
          <w:color w:val="000000" w:themeColor="text1"/>
          <w:szCs w:val="20"/>
        </w:rPr>
      </w:pPr>
      <w:r w:rsidRPr="00CD6B45">
        <w:rPr>
          <w:rFonts w:ascii="Arial" w:eastAsia="Times New Roman" w:hAnsi="Arial" w:cs="Arial"/>
          <w:b/>
          <w:bCs/>
          <w:color w:val="000000" w:themeColor="text1"/>
          <w:szCs w:val="20"/>
        </w:rPr>
        <w:t>How Remote Sensing Can Improve Data Quality and Assurance in Supply Chain Sustainability Initiatives</w:t>
      </w:r>
    </w:p>
    <w:p w14:paraId="5AA2EC33" w14:textId="77777777" w:rsidR="00781676" w:rsidRPr="00CD6B45" w:rsidRDefault="00781676" w:rsidP="00CD6B45">
      <w:pPr>
        <w:rPr>
          <w:rFonts w:ascii="Arial" w:eastAsia="Times New Roman" w:hAnsi="Arial" w:cs="Arial"/>
          <w:b/>
          <w:bCs/>
          <w:color w:val="000000" w:themeColor="text1"/>
          <w:szCs w:val="20"/>
        </w:rPr>
      </w:pPr>
    </w:p>
    <w:p w14:paraId="71561AF7" w14:textId="77D608DD" w:rsidR="00CD6B45" w:rsidRDefault="00CD6B45" w:rsidP="00781676">
      <w:pPr>
        <w:rPr>
          <w:rFonts w:ascii="Arial" w:eastAsia="Times New Roman" w:hAnsi="Arial" w:cs="Arial"/>
          <w:color w:val="000000" w:themeColor="text1"/>
          <w:szCs w:val="20"/>
        </w:rPr>
      </w:pPr>
      <w:r w:rsidRPr="00CD6B45">
        <w:rPr>
          <w:rFonts w:ascii="Arial" w:eastAsia="Times New Roman" w:hAnsi="Arial" w:cs="Arial"/>
          <w:color w:val="000000" w:themeColor="text1"/>
          <w:szCs w:val="20"/>
        </w:rPr>
        <w:t xml:space="preserve">There is an interest </w:t>
      </w:r>
      <w:r w:rsidR="00781676">
        <w:rPr>
          <w:rFonts w:ascii="Arial" w:eastAsia="Times New Roman" w:hAnsi="Arial" w:cs="Arial"/>
          <w:color w:val="000000" w:themeColor="text1"/>
          <w:szCs w:val="20"/>
        </w:rPr>
        <w:t>from practitioners</w:t>
      </w:r>
      <w:r w:rsidRPr="00CD6B45">
        <w:rPr>
          <w:rFonts w:ascii="Arial" w:eastAsia="Times New Roman" w:hAnsi="Arial" w:cs="Arial"/>
          <w:color w:val="000000" w:themeColor="text1"/>
          <w:szCs w:val="20"/>
        </w:rPr>
        <w:t xml:space="preserve"> to better understand what is possible today with remote sensing in the agricultural sustainability space</w:t>
      </w:r>
      <w:r w:rsidR="008A514B">
        <w:rPr>
          <w:rFonts w:ascii="Arial" w:eastAsia="Times New Roman" w:hAnsi="Arial" w:cs="Arial"/>
          <w:color w:val="000000" w:themeColor="text1"/>
          <w:szCs w:val="20"/>
        </w:rPr>
        <w:t xml:space="preserve"> or</w:t>
      </w:r>
      <w:r w:rsidRPr="00CD6B45">
        <w:rPr>
          <w:rFonts w:ascii="Arial" w:eastAsia="Times New Roman" w:hAnsi="Arial" w:cs="Arial"/>
          <w:color w:val="000000" w:themeColor="text1"/>
          <w:szCs w:val="20"/>
        </w:rPr>
        <w:t xml:space="preserve"> if it can be applied from a practical perspective - economically, accurately, etc.  For example, Field to Market is trying to better understand the practical applications of remotely sense</w:t>
      </w:r>
      <w:r w:rsidR="00F40C7A">
        <w:rPr>
          <w:rFonts w:ascii="Arial" w:eastAsia="Times New Roman" w:hAnsi="Arial" w:cs="Arial"/>
          <w:color w:val="000000" w:themeColor="text1"/>
          <w:szCs w:val="20"/>
        </w:rPr>
        <w:t>d</w:t>
      </w:r>
      <w:r w:rsidRPr="00CD6B45">
        <w:rPr>
          <w:rFonts w:ascii="Arial" w:eastAsia="Times New Roman" w:hAnsi="Arial" w:cs="Arial"/>
          <w:color w:val="000000" w:themeColor="text1"/>
          <w:szCs w:val="20"/>
        </w:rPr>
        <w:t xml:space="preserve"> data as it relates to grower inputs</w:t>
      </w:r>
      <w:r w:rsidR="00F40C7A">
        <w:rPr>
          <w:rFonts w:ascii="Arial" w:eastAsia="Times New Roman" w:hAnsi="Arial" w:cs="Arial"/>
          <w:color w:val="000000" w:themeColor="text1"/>
          <w:szCs w:val="20"/>
        </w:rPr>
        <w:t xml:space="preserve"> </w:t>
      </w:r>
      <w:r w:rsidRPr="00CD6B45">
        <w:rPr>
          <w:rFonts w:ascii="Arial" w:eastAsia="Times New Roman" w:hAnsi="Arial" w:cs="Arial"/>
          <w:color w:val="000000" w:themeColor="text1"/>
          <w:szCs w:val="20"/>
        </w:rPr>
        <w:t xml:space="preserve">and </w:t>
      </w:r>
      <w:r w:rsidR="00F40C7A">
        <w:rPr>
          <w:rFonts w:ascii="Arial" w:eastAsia="Times New Roman" w:hAnsi="Arial" w:cs="Arial"/>
          <w:color w:val="000000" w:themeColor="text1"/>
          <w:szCs w:val="20"/>
        </w:rPr>
        <w:t>validation/</w:t>
      </w:r>
      <w:r w:rsidRPr="00CD6B45">
        <w:rPr>
          <w:rFonts w:ascii="Arial" w:eastAsia="Times New Roman" w:hAnsi="Arial" w:cs="Arial"/>
          <w:color w:val="000000" w:themeColor="text1"/>
          <w:szCs w:val="20"/>
        </w:rPr>
        <w:t xml:space="preserve">verification of data. </w:t>
      </w:r>
    </w:p>
    <w:p w14:paraId="375C2562" w14:textId="77777777" w:rsidR="00781676" w:rsidRPr="00CD6B45" w:rsidRDefault="00781676" w:rsidP="00781676">
      <w:pPr>
        <w:rPr>
          <w:rFonts w:ascii="Arial" w:eastAsia="Times New Roman" w:hAnsi="Arial" w:cs="Arial"/>
          <w:color w:val="000000" w:themeColor="text1"/>
          <w:szCs w:val="20"/>
        </w:rPr>
      </w:pPr>
    </w:p>
    <w:p w14:paraId="0F5556EA" w14:textId="7BFBC499" w:rsidR="00CD6B45" w:rsidRPr="00CD6B45" w:rsidRDefault="00781676" w:rsidP="00781676">
      <w:pPr>
        <w:rPr>
          <w:rFonts w:ascii="Arial" w:eastAsia="Times New Roman" w:hAnsi="Arial" w:cs="Arial"/>
          <w:color w:val="000000" w:themeColor="text1"/>
          <w:szCs w:val="20"/>
        </w:rPr>
      </w:pPr>
      <w:r>
        <w:rPr>
          <w:rFonts w:ascii="Arial" w:eastAsia="Times New Roman" w:hAnsi="Arial" w:cs="Arial"/>
          <w:color w:val="000000" w:themeColor="text1"/>
          <w:szCs w:val="20"/>
        </w:rPr>
        <w:t>The group discussed</w:t>
      </w:r>
      <w:r w:rsidR="00CD6B45" w:rsidRPr="00CD6B45">
        <w:rPr>
          <w:rFonts w:ascii="Arial" w:eastAsia="Times New Roman" w:hAnsi="Arial" w:cs="Arial"/>
          <w:color w:val="000000" w:themeColor="text1"/>
          <w:szCs w:val="20"/>
        </w:rPr>
        <w:t xml:space="preserve"> the active use of remote sensing in areas like detection or confirmation of specific management practices </w:t>
      </w:r>
      <w:r w:rsidR="007F3DDD">
        <w:rPr>
          <w:rFonts w:ascii="Arial" w:eastAsia="Times New Roman" w:hAnsi="Arial" w:cs="Arial"/>
          <w:color w:val="000000" w:themeColor="text1"/>
          <w:szCs w:val="20"/>
        </w:rPr>
        <w:t>such as</w:t>
      </w:r>
      <w:r w:rsidR="00CD6B45" w:rsidRPr="00CD6B45">
        <w:rPr>
          <w:rFonts w:ascii="Arial" w:eastAsia="Times New Roman" w:hAnsi="Arial" w:cs="Arial"/>
          <w:color w:val="000000" w:themeColor="text1"/>
          <w:szCs w:val="20"/>
        </w:rPr>
        <w:t xml:space="preserve"> tillage and cover crop usage. Tools like </w:t>
      </w:r>
      <w:hyperlink r:id="rId13" w:history="1">
        <w:r w:rsidR="00CD6B45" w:rsidRPr="00CD6B45">
          <w:rPr>
            <w:rStyle w:val="Hyperlink"/>
            <w:rFonts w:ascii="Arial" w:eastAsia="Times New Roman" w:hAnsi="Arial" w:cs="Arial"/>
            <w:color w:val="F15D22"/>
            <w:szCs w:val="20"/>
          </w:rPr>
          <w:t>Operations Tillage Information System (OpTIS)</w:t>
        </w:r>
      </w:hyperlink>
      <w:r w:rsidR="00CD6B45" w:rsidRPr="00CD6B45">
        <w:rPr>
          <w:rFonts w:ascii="Arial" w:eastAsia="Times New Roman" w:hAnsi="Arial" w:cs="Arial"/>
          <w:color w:val="000000" w:themeColor="text1"/>
          <w:szCs w:val="20"/>
        </w:rPr>
        <w:t xml:space="preserve"> from CTIC, Dagan, and TNC offer offers an “… automated system to map tillage, residue cover, winter cover, and soil health practices using remote sensing data.”  </w:t>
      </w:r>
      <w:r w:rsidR="00F82AAC">
        <w:rPr>
          <w:rFonts w:ascii="Arial" w:eastAsia="Times New Roman" w:hAnsi="Arial" w:cs="Arial"/>
          <w:color w:val="000000" w:themeColor="text1"/>
          <w:szCs w:val="20"/>
        </w:rPr>
        <w:t>The group</w:t>
      </w:r>
      <w:r w:rsidR="00CD6B45" w:rsidRPr="00CD6B45">
        <w:rPr>
          <w:rFonts w:ascii="Arial" w:eastAsia="Times New Roman" w:hAnsi="Arial" w:cs="Arial"/>
          <w:color w:val="000000" w:themeColor="text1"/>
          <w:szCs w:val="20"/>
        </w:rPr>
        <w:t xml:space="preserve"> also touched on sources of land cover mapping such as the </w:t>
      </w:r>
      <w:hyperlink r:id="rId14" w:history="1">
        <w:r w:rsidR="00CD6B45" w:rsidRPr="00CD6B45">
          <w:rPr>
            <w:rStyle w:val="Hyperlink"/>
            <w:rFonts w:ascii="Arial" w:eastAsia="Times New Roman" w:hAnsi="Arial" w:cs="Arial"/>
            <w:color w:val="F15D22"/>
            <w:szCs w:val="20"/>
          </w:rPr>
          <w:t>USDA Cropland Data Layer</w:t>
        </w:r>
      </w:hyperlink>
      <w:r w:rsidR="00CD6B45" w:rsidRPr="00CD6B45">
        <w:rPr>
          <w:rFonts w:ascii="Arial" w:eastAsia="Times New Roman" w:hAnsi="Arial" w:cs="Arial"/>
          <w:color w:val="F15D22"/>
          <w:szCs w:val="20"/>
        </w:rPr>
        <w:t>.  </w:t>
      </w:r>
    </w:p>
    <w:p w14:paraId="34AFB23B" w14:textId="77777777" w:rsidR="00781676" w:rsidRDefault="00781676" w:rsidP="00781676">
      <w:pPr>
        <w:rPr>
          <w:rFonts w:ascii="Arial" w:eastAsia="Times New Roman" w:hAnsi="Arial" w:cs="Arial"/>
          <w:color w:val="000000" w:themeColor="text1"/>
          <w:szCs w:val="20"/>
        </w:rPr>
      </w:pPr>
    </w:p>
    <w:p w14:paraId="57F4191C" w14:textId="41DAE15A" w:rsidR="00CD6B45" w:rsidRPr="00CD6B45" w:rsidRDefault="00CD6B45" w:rsidP="00781676">
      <w:pPr>
        <w:rPr>
          <w:rFonts w:ascii="Arial" w:eastAsia="Times New Roman" w:hAnsi="Arial" w:cs="Arial"/>
          <w:color w:val="000000" w:themeColor="text1"/>
          <w:szCs w:val="20"/>
        </w:rPr>
      </w:pPr>
      <w:r w:rsidRPr="00CD6B45">
        <w:rPr>
          <w:rFonts w:ascii="Arial" w:eastAsia="Times New Roman" w:hAnsi="Arial" w:cs="Arial"/>
          <w:color w:val="000000" w:themeColor="text1"/>
          <w:szCs w:val="20"/>
        </w:rPr>
        <w:t xml:space="preserve">In addition to current use related to tillage practices or cover crops, there was discussion around how remotely sensed data could apply to validating in-field and off-field practices (e.g. filter strips). Related to this, remotely sense data can be useful as a means for low-cost certification in certain programs. There may not be a practical application in areas like detecting water use for rice production. In these cases, the use of soil moisture probes are more practical. </w:t>
      </w:r>
    </w:p>
    <w:p w14:paraId="08D2A9B0" w14:textId="77777777" w:rsidR="00781676" w:rsidRDefault="00781676" w:rsidP="00781676">
      <w:pPr>
        <w:rPr>
          <w:rFonts w:ascii="Arial" w:eastAsia="Times New Roman" w:hAnsi="Arial" w:cs="Arial"/>
          <w:color w:val="000000" w:themeColor="text1"/>
          <w:szCs w:val="20"/>
        </w:rPr>
      </w:pPr>
    </w:p>
    <w:p w14:paraId="62C1797E" w14:textId="0646F69D" w:rsidR="00781676" w:rsidRDefault="00CD6B45" w:rsidP="00781676">
      <w:pPr>
        <w:rPr>
          <w:rFonts w:ascii="Arial" w:eastAsia="Times New Roman" w:hAnsi="Arial" w:cs="Arial"/>
          <w:color w:val="000000" w:themeColor="text1"/>
          <w:szCs w:val="20"/>
        </w:rPr>
      </w:pPr>
      <w:r w:rsidRPr="00CD6B45">
        <w:rPr>
          <w:rFonts w:ascii="Arial" w:eastAsia="Times New Roman" w:hAnsi="Arial" w:cs="Arial"/>
          <w:color w:val="000000" w:themeColor="text1"/>
          <w:szCs w:val="20"/>
        </w:rPr>
        <w:t>There is a tremendous amount of research going on in the remote sensing space</w:t>
      </w:r>
      <w:r w:rsidR="00992E3B">
        <w:rPr>
          <w:rFonts w:ascii="Arial" w:eastAsia="Times New Roman" w:hAnsi="Arial" w:cs="Arial"/>
          <w:color w:val="000000" w:themeColor="text1"/>
          <w:szCs w:val="20"/>
        </w:rPr>
        <w:t xml:space="preserve">, including </w:t>
      </w:r>
      <w:r w:rsidRPr="00CD6B45">
        <w:rPr>
          <w:rFonts w:ascii="Arial" w:eastAsia="Times New Roman" w:hAnsi="Arial" w:cs="Arial"/>
          <w:color w:val="000000" w:themeColor="text1"/>
          <w:szCs w:val="20"/>
        </w:rPr>
        <w:t xml:space="preserve">at land grant universities. There is research around remote sensing coupled with AI, </w:t>
      </w:r>
      <w:r w:rsidR="00F944F9">
        <w:rPr>
          <w:rFonts w:ascii="Arial" w:eastAsia="Times New Roman" w:hAnsi="Arial" w:cs="Arial"/>
          <w:color w:val="000000" w:themeColor="text1"/>
          <w:szCs w:val="20"/>
        </w:rPr>
        <w:t xml:space="preserve">and </w:t>
      </w:r>
      <w:r w:rsidRPr="00CD6B45">
        <w:rPr>
          <w:rFonts w:ascii="Arial" w:eastAsia="Times New Roman" w:hAnsi="Arial" w:cs="Arial"/>
          <w:color w:val="000000" w:themeColor="text1"/>
          <w:szCs w:val="20"/>
        </w:rPr>
        <w:t>unmanned aerial systems</w:t>
      </w:r>
      <w:r w:rsidR="00F944F9">
        <w:rPr>
          <w:rFonts w:ascii="Arial" w:eastAsia="Times New Roman" w:hAnsi="Arial" w:cs="Arial"/>
          <w:color w:val="000000" w:themeColor="text1"/>
          <w:szCs w:val="20"/>
        </w:rPr>
        <w:t xml:space="preserve">, which </w:t>
      </w:r>
      <w:r w:rsidRPr="00CD6B45">
        <w:rPr>
          <w:rFonts w:ascii="Arial" w:eastAsia="Times New Roman" w:hAnsi="Arial" w:cs="Arial"/>
          <w:color w:val="000000" w:themeColor="text1"/>
          <w:szCs w:val="20"/>
        </w:rPr>
        <w:t>has helped to demonstrate or confirm the value or validity of certain practices or outcomes. There was some discussion around how real data is needed to “train” the models being developed.</w:t>
      </w:r>
    </w:p>
    <w:p w14:paraId="565EDE07" w14:textId="6F54F023" w:rsidR="00781676" w:rsidRDefault="00781676" w:rsidP="00781676">
      <w:pPr>
        <w:rPr>
          <w:rFonts w:ascii="Arial" w:eastAsia="Times New Roman" w:hAnsi="Arial" w:cs="Arial"/>
          <w:color w:val="000000" w:themeColor="text1"/>
          <w:szCs w:val="20"/>
        </w:rPr>
      </w:pPr>
    </w:p>
    <w:p w14:paraId="701CC541" w14:textId="325A755A" w:rsidR="00CD6B45" w:rsidRPr="00CD6B45" w:rsidRDefault="00CD6B45" w:rsidP="00CD6B45">
      <w:pPr>
        <w:rPr>
          <w:rFonts w:ascii="Arial" w:eastAsia="Times New Roman" w:hAnsi="Arial" w:cs="Arial"/>
          <w:color w:val="000000" w:themeColor="text1"/>
          <w:szCs w:val="20"/>
        </w:rPr>
      </w:pPr>
      <w:r w:rsidRPr="00CD6B45">
        <w:rPr>
          <w:rFonts w:ascii="Arial" w:eastAsia="Times New Roman" w:hAnsi="Arial" w:cs="Arial"/>
          <w:color w:val="000000" w:themeColor="text1"/>
          <w:szCs w:val="20"/>
        </w:rPr>
        <w:t>From a producer perspective, it is important that organizations or systems leveraging remote sensing consider how the</w:t>
      </w:r>
      <w:r w:rsidR="004C5954">
        <w:rPr>
          <w:rFonts w:ascii="Arial" w:eastAsia="Times New Roman" w:hAnsi="Arial" w:cs="Arial"/>
          <w:color w:val="000000" w:themeColor="text1"/>
          <w:szCs w:val="20"/>
        </w:rPr>
        <w:t>ir</w:t>
      </w:r>
      <w:r w:rsidRPr="00CD6B45">
        <w:rPr>
          <w:rFonts w:ascii="Arial" w:eastAsia="Times New Roman" w:hAnsi="Arial" w:cs="Arial"/>
          <w:color w:val="000000" w:themeColor="text1"/>
          <w:szCs w:val="20"/>
        </w:rPr>
        <w:t xml:space="preserve"> use offers value back to the producer</w:t>
      </w:r>
      <w:r w:rsidR="004C5954">
        <w:rPr>
          <w:rFonts w:ascii="Arial" w:eastAsia="Times New Roman" w:hAnsi="Arial" w:cs="Arial"/>
          <w:color w:val="000000" w:themeColor="text1"/>
          <w:szCs w:val="20"/>
        </w:rPr>
        <w:t xml:space="preserve"> or</w:t>
      </w:r>
      <w:r w:rsidRPr="00CD6B45">
        <w:rPr>
          <w:rFonts w:ascii="Arial" w:eastAsia="Times New Roman" w:hAnsi="Arial" w:cs="Arial"/>
          <w:color w:val="000000" w:themeColor="text1"/>
          <w:szCs w:val="20"/>
        </w:rPr>
        <w:t xml:space="preserve"> how producers perceive the</w:t>
      </w:r>
      <w:r w:rsidR="007241F8">
        <w:rPr>
          <w:rFonts w:ascii="Arial" w:eastAsia="Times New Roman" w:hAnsi="Arial" w:cs="Arial"/>
          <w:color w:val="000000" w:themeColor="text1"/>
          <w:szCs w:val="20"/>
        </w:rPr>
        <w:t>ir</w:t>
      </w:r>
      <w:r w:rsidRPr="00CD6B45">
        <w:rPr>
          <w:rFonts w:ascii="Arial" w:eastAsia="Times New Roman" w:hAnsi="Arial" w:cs="Arial"/>
          <w:color w:val="000000" w:themeColor="text1"/>
          <w:szCs w:val="20"/>
        </w:rPr>
        <w:t xml:space="preserve"> use. I</w:t>
      </w:r>
      <w:r w:rsidR="007241F8">
        <w:rPr>
          <w:rFonts w:ascii="Arial" w:eastAsia="Times New Roman" w:hAnsi="Arial" w:cs="Arial"/>
          <w:color w:val="000000" w:themeColor="text1"/>
          <w:szCs w:val="20"/>
        </w:rPr>
        <w:t xml:space="preserve">n other words, the technology needs to be perceived as something helpful </w:t>
      </w:r>
      <w:r w:rsidR="007143E5">
        <w:rPr>
          <w:rFonts w:ascii="Arial" w:eastAsia="Times New Roman" w:hAnsi="Arial" w:cs="Arial"/>
          <w:color w:val="000000" w:themeColor="text1"/>
          <w:szCs w:val="20"/>
        </w:rPr>
        <w:t xml:space="preserve">to growers productivity/profitability and not just a means to </w:t>
      </w:r>
      <w:r w:rsidR="003122C7">
        <w:rPr>
          <w:rFonts w:ascii="Arial" w:eastAsia="Times New Roman" w:hAnsi="Arial" w:cs="Arial"/>
          <w:color w:val="000000" w:themeColor="text1"/>
          <w:szCs w:val="20"/>
        </w:rPr>
        <w:t>validate practices for certification scheme</w:t>
      </w:r>
      <w:r w:rsidR="00A779C7">
        <w:rPr>
          <w:rFonts w:ascii="Arial" w:eastAsia="Times New Roman" w:hAnsi="Arial" w:cs="Arial"/>
          <w:color w:val="000000" w:themeColor="text1"/>
          <w:szCs w:val="20"/>
        </w:rPr>
        <w:t>s</w:t>
      </w:r>
      <w:r w:rsidR="003122C7">
        <w:rPr>
          <w:rFonts w:ascii="Arial" w:eastAsia="Times New Roman" w:hAnsi="Arial" w:cs="Arial"/>
          <w:color w:val="000000" w:themeColor="text1"/>
          <w:szCs w:val="20"/>
        </w:rPr>
        <w:t xml:space="preserve">. </w:t>
      </w:r>
    </w:p>
    <w:p w14:paraId="1AC84B5F" w14:textId="47A060A6" w:rsidR="00CD6B45" w:rsidRDefault="00CD6B45" w:rsidP="00CD6B45">
      <w:pPr>
        <w:rPr>
          <w:rFonts w:ascii="Arial" w:eastAsia="Times New Roman" w:hAnsi="Arial" w:cs="Arial"/>
          <w:b/>
          <w:bCs/>
          <w:color w:val="F15D22"/>
          <w:sz w:val="28"/>
          <w:szCs w:val="21"/>
        </w:rPr>
      </w:pPr>
    </w:p>
    <w:p w14:paraId="66CFF524" w14:textId="77777777" w:rsidR="00696C1F" w:rsidRDefault="00696C1F" w:rsidP="00696C1F">
      <w:pPr>
        <w:rPr>
          <w:rFonts w:ascii="Arial" w:eastAsia="Times New Roman" w:hAnsi="Arial" w:cs="Arial"/>
          <w:b/>
          <w:bCs/>
          <w:color w:val="F15D22"/>
          <w:sz w:val="28"/>
          <w:szCs w:val="21"/>
        </w:rPr>
      </w:pPr>
      <w:r w:rsidRPr="00CD6B45">
        <w:rPr>
          <w:rFonts w:ascii="Arial" w:eastAsia="Times New Roman" w:hAnsi="Arial" w:cs="Arial"/>
          <w:b/>
          <w:bCs/>
          <w:color w:val="F15D22"/>
          <w:sz w:val="28"/>
          <w:szCs w:val="21"/>
        </w:rPr>
        <w:t>ENHANCING FARMER LIVELIHOODS</w:t>
      </w:r>
    </w:p>
    <w:p w14:paraId="52FC52A6" w14:textId="77777777" w:rsidR="00696C1F" w:rsidRPr="00CD6B45" w:rsidRDefault="00696C1F" w:rsidP="00696C1F">
      <w:pPr>
        <w:rPr>
          <w:rFonts w:ascii="Arial" w:eastAsia="Times New Roman" w:hAnsi="Arial" w:cs="Arial"/>
          <w:b/>
          <w:bCs/>
          <w:color w:val="F15D22"/>
          <w:sz w:val="28"/>
          <w:szCs w:val="21"/>
        </w:rPr>
      </w:pPr>
    </w:p>
    <w:p w14:paraId="34FB8BB6" w14:textId="77777777" w:rsidR="00696C1F" w:rsidRDefault="00696C1F" w:rsidP="00696C1F">
      <w:pPr>
        <w:rPr>
          <w:rFonts w:ascii="Arial" w:eastAsia="Times New Roman" w:hAnsi="Arial" w:cs="Arial"/>
          <w:b/>
          <w:bCs/>
          <w:color w:val="000000" w:themeColor="text1"/>
          <w:szCs w:val="20"/>
        </w:rPr>
      </w:pPr>
      <w:r w:rsidRPr="002E7407">
        <w:rPr>
          <w:rFonts w:ascii="Arial" w:eastAsia="Times New Roman" w:hAnsi="Arial" w:cs="Arial"/>
          <w:b/>
          <w:bCs/>
          <w:color w:val="000000" w:themeColor="text1"/>
          <w:szCs w:val="20"/>
        </w:rPr>
        <w:t>Exploring Creative Financing and Incentive Mechanisms to Scale Sustainable Agriculture</w:t>
      </w:r>
    </w:p>
    <w:p w14:paraId="312BA40D" w14:textId="77777777" w:rsidR="00696C1F" w:rsidRDefault="00696C1F" w:rsidP="00696C1F">
      <w:pPr>
        <w:rPr>
          <w:rFonts w:ascii="Arial" w:eastAsia="Times New Roman" w:hAnsi="Arial" w:cs="Arial"/>
          <w:b/>
          <w:bCs/>
          <w:color w:val="000000" w:themeColor="text1"/>
          <w:szCs w:val="20"/>
        </w:rPr>
      </w:pPr>
    </w:p>
    <w:p w14:paraId="724165E1" w14:textId="7A07F97B" w:rsidR="00696C1F" w:rsidRDefault="00696C1F" w:rsidP="00696C1F">
      <w:pPr>
        <w:rPr>
          <w:rFonts w:ascii="Arial" w:eastAsia="Times New Roman" w:hAnsi="Arial" w:cs="Arial"/>
          <w:color w:val="000000" w:themeColor="text1"/>
          <w:szCs w:val="20"/>
        </w:rPr>
      </w:pPr>
      <w:r>
        <w:rPr>
          <w:rFonts w:ascii="Arial" w:eastAsia="Times New Roman" w:hAnsi="Arial" w:cs="Arial"/>
          <w:color w:val="000000" w:themeColor="text1"/>
          <w:szCs w:val="20"/>
        </w:rPr>
        <w:t xml:space="preserve">Participants explored a continuum of creative finance and incentive mechanisms and the challenges and opportunities in harnessing them to scale sustainable agriculture. The group evaluated the assumption that monetary incentives must be in place to scale sustainable agriculture, with several participants demonstrating that technical assistance can be achieved at a lower cost and often produce lasting benefits beyond a </w:t>
      </w:r>
      <w:r>
        <w:rPr>
          <w:rFonts w:ascii="Arial" w:eastAsia="Times New Roman" w:hAnsi="Arial" w:cs="Arial"/>
          <w:color w:val="000000" w:themeColor="text1"/>
          <w:szCs w:val="20"/>
        </w:rPr>
        <w:lastRenderedPageBreak/>
        <w:t>premium or financial incentive</w:t>
      </w:r>
      <w:r w:rsidR="00A779C7">
        <w:rPr>
          <w:rFonts w:ascii="Arial" w:eastAsia="Times New Roman" w:hAnsi="Arial" w:cs="Arial"/>
          <w:color w:val="000000" w:themeColor="text1"/>
          <w:szCs w:val="20"/>
        </w:rPr>
        <w:t xml:space="preserve">. </w:t>
      </w:r>
      <w:r>
        <w:rPr>
          <w:rFonts w:ascii="Arial" w:eastAsia="Times New Roman" w:hAnsi="Arial" w:cs="Arial"/>
          <w:color w:val="000000" w:themeColor="text1"/>
          <w:szCs w:val="20"/>
        </w:rPr>
        <w:t xml:space="preserve">Some participants observed that growers that collect data and have a conservation plan </w:t>
      </w:r>
      <w:r w:rsidR="006A5324">
        <w:rPr>
          <w:rFonts w:ascii="Arial" w:eastAsia="Times New Roman" w:hAnsi="Arial" w:cs="Arial"/>
          <w:color w:val="000000" w:themeColor="text1"/>
          <w:szCs w:val="20"/>
        </w:rPr>
        <w:t>demonstrate better agronomic performance</w:t>
      </w:r>
      <w:r>
        <w:rPr>
          <w:rFonts w:ascii="Arial" w:eastAsia="Times New Roman" w:hAnsi="Arial" w:cs="Arial"/>
          <w:color w:val="000000" w:themeColor="text1"/>
          <w:szCs w:val="20"/>
        </w:rPr>
        <w:t>.</w:t>
      </w:r>
    </w:p>
    <w:p w14:paraId="51EE5CCD" w14:textId="77777777" w:rsidR="00696C1F" w:rsidRDefault="00696C1F" w:rsidP="00696C1F">
      <w:pPr>
        <w:rPr>
          <w:rFonts w:ascii="Arial" w:eastAsia="Times New Roman" w:hAnsi="Arial" w:cs="Arial"/>
          <w:color w:val="000000" w:themeColor="text1"/>
          <w:szCs w:val="20"/>
        </w:rPr>
      </w:pPr>
    </w:p>
    <w:p w14:paraId="406B0C40" w14:textId="014A5A11" w:rsidR="00696C1F" w:rsidRDefault="00106662" w:rsidP="00696C1F">
      <w:pPr>
        <w:rPr>
          <w:rFonts w:ascii="Arial" w:eastAsia="Times New Roman" w:hAnsi="Arial" w:cs="Arial"/>
          <w:color w:val="000000" w:themeColor="text1"/>
          <w:szCs w:val="20"/>
        </w:rPr>
      </w:pPr>
      <w:r>
        <w:rPr>
          <w:rFonts w:ascii="Arial" w:eastAsia="Times New Roman" w:hAnsi="Arial" w:cs="Arial"/>
          <w:color w:val="000000" w:themeColor="text1"/>
          <w:szCs w:val="20"/>
        </w:rPr>
        <w:t>The group also discussed s</w:t>
      </w:r>
      <w:r w:rsidR="00696C1F">
        <w:rPr>
          <w:rFonts w:ascii="Arial" w:eastAsia="Times New Roman" w:hAnsi="Arial" w:cs="Arial"/>
          <w:color w:val="000000" w:themeColor="text1"/>
          <w:szCs w:val="20"/>
        </w:rPr>
        <w:t xml:space="preserve">everal examples of cost-share structures for both growers and trusted advisers around cover crop adoption. In some instances, companies are providing monetary support for all grower participating in projects, but the amount can vary significantly from nominal financial support to $25/acre. </w:t>
      </w:r>
      <w:r w:rsidR="00767C7F">
        <w:rPr>
          <w:rFonts w:ascii="Arial" w:eastAsia="Times New Roman" w:hAnsi="Arial" w:cs="Arial"/>
          <w:color w:val="000000" w:themeColor="text1"/>
          <w:szCs w:val="20"/>
        </w:rPr>
        <w:t>One participant mentioned</w:t>
      </w:r>
      <w:r w:rsidR="00696C1F">
        <w:rPr>
          <w:rFonts w:ascii="Arial" w:eastAsia="Times New Roman" w:hAnsi="Arial" w:cs="Arial"/>
          <w:color w:val="000000" w:themeColor="text1"/>
          <w:szCs w:val="20"/>
        </w:rPr>
        <w:t xml:space="preserve"> that a monetary incentive </w:t>
      </w:r>
      <w:r w:rsidR="007943C0">
        <w:rPr>
          <w:rFonts w:ascii="Arial" w:eastAsia="Times New Roman" w:hAnsi="Arial" w:cs="Arial"/>
          <w:color w:val="000000" w:themeColor="text1"/>
          <w:szCs w:val="20"/>
        </w:rPr>
        <w:t xml:space="preserve">for cover crops </w:t>
      </w:r>
      <w:r w:rsidR="00696C1F">
        <w:rPr>
          <w:rFonts w:ascii="Arial" w:eastAsia="Times New Roman" w:hAnsi="Arial" w:cs="Arial"/>
          <w:color w:val="000000" w:themeColor="text1"/>
          <w:szCs w:val="20"/>
        </w:rPr>
        <w:t>is not needed if the grower fully understand and can realize the intended benefits through better technical assistance. However, financial support for the upfront capital investment related to seed costs was viewed positively.</w:t>
      </w:r>
    </w:p>
    <w:p w14:paraId="65C1BCAE" w14:textId="77777777" w:rsidR="00696C1F" w:rsidRDefault="00696C1F" w:rsidP="00696C1F">
      <w:pPr>
        <w:rPr>
          <w:rFonts w:ascii="Arial" w:eastAsia="Times New Roman" w:hAnsi="Arial" w:cs="Arial"/>
          <w:color w:val="000000" w:themeColor="text1"/>
          <w:szCs w:val="20"/>
        </w:rPr>
      </w:pPr>
    </w:p>
    <w:p w14:paraId="54703959" w14:textId="1C6DFFF7" w:rsidR="00696C1F" w:rsidRDefault="00696C1F" w:rsidP="00696C1F">
      <w:pPr>
        <w:rPr>
          <w:rFonts w:ascii="Arial" w:eastAsia="Times New Roman" w:hAnsi="Arial" w:cs="Arial"/>
          <w:color w:val="000000" w:themeColor="text1"/>
          <w:szCs w:val="20"/>
        </w:rPr>
      </w:pPr>
      <w:r>
        <w:rPr>
          <w:rFonts w:ascii="Arial" w:eastAsia="Times New Roman" w:hAnsi="Arial" w:cs="Arial"/>
          <w:color w:val="000000" w:themeColor="text1"/>
          <w:szCs w:val="20"/>
        </w:rPr>
        <w:t xml:space="preserve">Pay for performance was highlighted as a suggested model, with the example of the STAR program being used to evaluate performance on water quality, with a higher payment for a higher score. Several raised the challenge of how you incentivize the grower across the full rotation and not just individual crops. A challenge that is compounded by what many have observed as an inverse relationship between financial incentives and the long-term continuity of practice adoption, finding that the higher the incentive, the less likely the farmer </w:t>
      </w:r>
      <w:r w:rsidR="007E6641">
        <w:rPr>
          <w:rFonts w:ascii="Arial" w:eastAsia="Times New Roman" w:hAnsi="Arial" w:cs="Arial"/>
          <w:color w:val="000000" w:themeColor="text1"/>
          <w:szCs w:val="20"/>
        </w:rPr>
        <w:t>will</w:t>
      </w:r>
      <w:r>
        <w:rPr>
          <w:rFonts w:ascii="Arial" w:eastAsia="Times New Roman" w:hAnsi="Arial" w:cs="Arial"/>
          <w:color w:val="000000" w:themeColor="text1"/>
          <w:szCs w:val="20"/>
        </w:rPr>
        <w:t xml:space="preserve"> continue the practice once the incentive ends.</w:t>
      </w:r>
    </w:p>
    <w:p w14:paraId="7054F8E0" w14:textId="77777777" w:rsidR="00696C1F" w:rsidRDefault="00696C1F" w:rsidP="00696C1F">
      <w:pPr>
        <w:rPr>
          <w:rFonts w:ascii="Arial" w:eastAsia="Times New Roman" w:hAnsi="Arial" w:cs="Arial"/>
          <w:color w:val="000000" w:themeColor="text1"/>
          <w:szCs w:val="20"/>
        </w:rPr>
      </w:pPr>
    </w:p>
    <w:p w14:paraId="06DC98A6" w14:textId="44DEF284" w:rsidR="00696C1F" w:rsidRDefault="00696C1F" w:rsidP="00696C1F">
      <w:pPr>
        <w:rPr>
          <w:rFonts w:ascii="Arial" w:eastAsia="Times New Roman" w:hAnsi="Arial" w:cs="Arial"/>
          <w:color w:val="000000" w:themeColor="text1"/>
          <w:szCs w:val="20"/>
        </w:rPr>
      </w:pPr>
      <w:r>
        <w:rPr>
          <w:rFonts w:ascii="Arial" w:eastAsia="Times New Roman" w:hAnsi="Arial" w:cs="Arial"/>
          <w:color w:val="000000" w:themeColor="text1"/>
          <w:szCs w:val="20"/>
        </w:rPr>
        <w:t>Participants shared that significant interest is being generated by the next administration</w:t>
      </w:r>
      <w:r w:rsidR="00470B7E">
        <w:rPr>
          <w:rFonts w:ascii="Arial" w:eastAsia="Times New Roman" w:hAnsi="Arial" w:cs="Arial"/>
          <w:color w:val="000000" w:themeColor="text1"/>
          <w:szCs w:val="20"/>
        </w:rPr>
        <w:t>’s</w:t>
      </w:r>
      <w:r>
        <w:rPr>
          <w:rFonts w:ascii="Arial" w:eastAsia="Times New Roman" w:hAnsi="Arial" w:cs="Arial"/>
          <w:color w:val="000000" w:themeColor="text1"/>
          <w:szCs w:val="20"/>
        </w:rPr>
        <w:t xml:space="preserve"> proposal for carbon markets</w:t>
      </w:r>
      <w:r w:rsidR="00470B7E">
        <w:rPr>
          <w:rFonts w:ascii="Arial" w:eastAsia="Times New Roman" w:hAnsi="Arial" w:cs="Arial"/>
          <w:color w:val="000000" w:themeColor="text1"/>
          <w:szCs w:val="20"/>
        </w:rPr>
        <w:t xml:space="preserve">; however, clarity around public and private sector roles is still </w:t>
      </w:r>
      <w:r w:rsidR="00643899">
        <w:rPr>
          <w:rFonts w:ascii="Arial" w:eastAsia="Times New Roman" w:hAnsi="Arial" w:cs="Arial"/>
          <w:color w:val="000000" w:themeColor="text1"/>
          <w:szCs w:val="20"/>
        </w:rPr>
        <w:t>needed</w:t>
      </w:r>
      <w:r>
        <w:rPr>
          <w:rFonts w:ascii="Arial" w:eastAsia="Times New Roman" w:hAnsi="Arial" w:cs="Arial"/>
          <w:color w:val="000000" w:themeColor="text1"/>
          <w:szCs w:val="20"/>
        </w:rPr>
        <w:t xml:space="preserve">. The challenge of lack of value </w:t>
      </w:r>
      <w:r w:rsidR="00643899">
        <w:rPr>
          <w:rFonts w:ascii="Arial" w:eastAsia="Times New Roman" w:hAnsi="Arial" w:cs="Arial"/>
          <w:color w:val="000000" w:themeColor="text1"/>
          <w:szCs w:val="20"/>
        </w:rPr>
        <w:t xml:space="preserve">for farmers in ecosystem service </w:t>
      </w:r>
      <w:r w:rsidR="00E131FA">
        <w:rPr>
          <w:rFonts w:ascii="Arial" w:eastAsia="Times New Roman" w:hAnsi="Arial" w:cs="Arial"/>
          <w:color w:val="000000" w:themeColor="text1"/>
          <w:szCs w:val="20"/>
        </w:rPr>
        <w:t xml:space="preserve">projects </w:t>
      </w:r>
      <w:r>
        <w:rPr>
          <w:rFonts w:ascii="Arial" w:eastAsia="Times New Roman" w:hAnsi="Arial" w:cs="Arial"/>
          <w:color w:val="000000" w:themeColor="text1"/>
          <w:szCs w:val="20"/>
        </w:rPr>
        <w:t>was highlighted</w:t>
      </w:r>
      <w:r w:rsidR="00E131FA">
        <w:rPr>
          <w:rFonts w:ascii="Arial" w:eastAsia="Times New Roman" w:hAnsi="Arial" w:cs="Arial"/>
          <w:color w:val="000000" w:themeColor="text1"/>
          <w:szCs w:val="20"/>
        </w:rPr>
        <w:t xml:space="preserve"> as being a barrier. In some instances, </w:t>
      </w:r>
      <w:r w:rsidR="002F1881">
        <w:rPr>
          <w:rFonts w:ascii="Arial" w:eastAsia="Times New Roman" w:hAnsi="Arial" w:cs="Arial"/>
          <w:color w:val="000000" w:themeColor="text1"/>
          <w:szCs w:val="20"/>
        </w:rPr>
        <w:t xml:space="preserve">these projects generate less than </w:t>
      </w:r>
      <w:r>
        <w:rPr>
          <w:rFonts w:ascii="Arial" w:eastAsia="Times New Roman" w:hAnsi="Arial" w:cs="Arial"/>
          <w:color w:val="000000" w:themeColor="text1"/>
          <w:szCs w:val="20"/>
        </w:rPr>
        <w:t>$5/acre to the farmer with the rest going to verification and assurance costs</w:t>
      </w:r>
      <w:r w:rsidR="002F1881">
        <w:rPr>
          <w:rFonts w:ascii="Arial" w:eastAsia="Times New Roman" w:hAnsi="Arial" w:cs="Arial"/>
          <w:color w:val="000000" w:themeColor="text1"/>
          <w:szCs w:val="20"/>
        </w:rPr>
        <w:t>.</w:t>
      </w:r>
      <w:r>
        <w:rPr>
          <w:rFonts w:ascii="Arial" w:eastAsia="Times New Roman" w:hAnsi="Arial" w:cs="Arial"/>
          <w:color w:val="000000" w:themeColor="text1"/>
          <w:szCs w:val="20"/>
        </w:rPr>
        <w:t xml:space="preserve"> </w:t>
      </w:r>
      <w:r w:rsidR="002F1881">
        <w:rPr>
          <w:rFonts w:ascii="Arial" w:eastAsia="Times New Roman" w:hAnsi="Arial" w:cs="Arial"/>
          <w:color w:val="000000" w:themeColor="text1"/>
          <w:szCs w:val="20"/>
        </w:rPr>
        <w:t>For instance, there would be more value in a</w:t>
      </w:r>
      <w:r>
        <w:rPr>
          <w:rFonts w:ascii="Arial" w:eastAsia="Times New Roman" w:hAnsi="Arial" w:cs="Arial"/>
          <w:color w:val="000000" w:themeColor="text1"/>
          <w:szCs w:val="20"/>
        </w:rPr>
        <w:t xml:space="preserve"> $10/acre </w:t>
      </w:r>
      <w:r w:rsidR="002F1881">
        <w:rPr>
          <w:rFonts w:ascii="Arial" w:eastAsia="Times New Roman" w:hAnsi="Arial" w:cs="Arial"/>
          <w:color w:val="000000" w:themeColor="text1"/>
          <w:szCs w:val="20"/>
        </w:rPr>
        <w:t xml:space="preserve">direct </w:t>
      </w:r>
      <w:r>
        <w:rPr>
          <w:rFonts w:ascii="Arial" w:eastAsia="Times New Roman" w:hAnsi="Arial" w:cs="Arial"/>
          <w:color w:val="000000" w:themeColor="text1"/>
          <w:szCs w:val="20"/>
        </w:rPr>
        <w:t>cost</w:t>
      </w:r>
      <w:r w:rsidR="002F1881">
        <w:rPr>
          <w:rFonts w:ascii="Arial" w:eastAsia="Times New Roman" w:hAnsi="Arial" w:cs="Arial"/>
          <w:color w:val="000000" w:themeColor="text1"/>
          <w:szCs w:val="20"/>
        </w:rPr>
        <w:t>-</w:t>
      </w:r>
      <w:r>
        <w:rPr>
          <w:rFonts w:ascii="Arial" w:eastAsia="Times New Roman" w:hAnsi="Arial" w:cs="Arial"/>
          <w:color w:val="000000" w:themeColor="text1"/>
          <w:szCs w:val="20"/>
        </w:rPr>
        <w:t xml:space="preserve">share program. As more players emerge in the ecosystem service space, concerns </w:t>
      </w:r>
      <w:r w:rsidR="00940A08">
        <w:rPr>
          <w:rFonts w:ascii="Arial" w:eastAsia="Times New Roman" w:hAnsi="Arial" w:cs="Arial"/>
          <w:color w:val="000000" w:themeColor="text1"/>
          <w:szCs w:val="20"/>
        </w:rPr>
        <w:t xml:space="preserve">were also </w:t>
      </w:r>
      <w:r>
        <w:rPr>
          <w:rFonts w:ascii="Arial" w:eastAsia="Times New Roman" w:hAnsi="Arial" w:cs="Arial"/>
          <w:color w:val="000000" w:themeColor="text1"/>
          <w:szCs w:val="20"/>
        </w:rPr>
        <w:t>raised about double counting and increasing competition for farmers who might need to better understand the benefits and challenges of various approaches before signing on.</w:t>
      </w:r>
    </w:p>
    <w:p w14:paraId="57D8C1BD" w14:textId="77777777" w:rsidR="00696C1F" w:rsidRDefault="00696C1F" w:rsidP="00696C1F">
      <w:pPr>
        <w:rPr>
          <w:rFonts w:ascii="Arial" w:eastAsia="Times New Roman" w:hAnsi="Arial" w:cs="Arial"/>
          <w:color w:val="000000" w:themeColor="text1"/>
          <w:szCs w:val="20"/>
        </w:rPr>
      </w:pPr>
    </w:p>
    <w:p w14:paraId="318D5AA9" w14:textId="12CDD6C7" w:rsidR="00696C1F" w:rsidRDefault="00696C1F" w:rsidP="00696C1F">
      <w:pPr>
        <w:rPr>
          <w:rFonts w:ascii="Arial" w:eastAsia="Times New Roman" w:hAnsi="Arial" w:cs="Arial"/>
          <w:color w:val="000000" w:themeColor="text1"/>
          <w:szCs w:val="20"/>
        </w:rPr>
      </w:pPr>
      <w:r>
        <w:rPr>
          <w:rFonts w:ascii="Arial" w:eastAsia="Times New Roman" w:hAnsi="Arial" w:cs="Arial"/>
          <w:color w:val="000000" w:themeColor="text1"/>
          <w:szCs w:val="20"/>
        </w:rPr>
        <w:t>Risk reduction was suggested as another option to consider beyond monetary incentives. Many participants felt this strategy holds promise and is more tangible than carbon payments. However</w:t>
      </w:r>
      <w:r w:rsidR="00940A08">
        <w:rPr>
          <w:rFonts w:ascii="Arial" w:eastAsia="Times New Roman" w:hAnsi="Arial" w:cs="Arial"/>
          <w:color w:val="000000" w:themeColor="text1"/>
          <w:szCs w:val="20"/>
        </w:rPr>
        <w:t>,</w:t>
      </w:r>
      <w:r>
        <w:rPr>
          <w:rFonts w:ascii="Arial" w:eastAsia="Times New Roman" w:hAnsi="Arial" w:cs="Arial"/>
          <w:color w:val="000000" w:themeColor="text1"/>
          <w:szCs w:val="20"/>
        </w:rPr>
        <w:t xml:space="preserve"> many mechanisms in this area are constrained by </w:t>
      </w:r>
      <w:r w:rsidR="00836201">
        <w:rPr>
          <w:rFonts w:ascii="Arial" w:eastAsia="Times New Roman" w:hAnsi="Arial" w:cs="Arial"/>
          <w:color w:val="000000" w:themeColor="text1"/>
          <w:szCs w:val="20"/>
        </w:rPr>
        <w:t xml:space="preserve">parameters within the </w:t>
      </w:r>
      <w:r>
        <w:rPr>
          <w:rFonts w:ascii="Arial" w:eastAsia="Times New Roman" w:hAnsi="Arial" w:cs="Arial"/>
          <w:color w:val="000000" w:themeColor="text1"/>
          <w:szCs w:val="20"/>
        </w:rPr>
        <w:t>federal crop insurance program.</w:t>
      </w:r>
    </w:p>
    <w:p w14:paraId="16DBC78F" w14:textId="77777777" w:rsidR="00696C1F" w:rsidRDefault="00696C1F" w:rsidP="00696C1F">
      <w:pPr>
        <w:rPr>
          <w:rFonts w:ascii="Arial" w:eastAsia="Times New Roman" w:hAnsi="Arial" w:cs="Arial"/>
          <w:color w:val="000000" w:themeColor="text1"/>
          <w:szCs w:val="20"/>
        </w:rPr>
      </w:pPr>
    </w:p>
    <w:p w14:paraId="08837B57" w14:textId="6B1C6D28" w:rsidR="00696C1F" w:rsidRDefault="00696C1F" w:rsidP="00696C1F">
      <w:pPr>
        <w:rPr>
          <w:rFonts w:ascii="Arial" w:eastAsia="Times New Roman" w:hAnsi="Arial" w:cs="Arial"/>
          <w:color w:val="000000" w:themeColor="text1"/>
          <w:szCs w:val="20"/>
        </w:rPr>
      </w:pPr>
      <w:r>
        <w:rPr>
          <w:rFonts w:ascii="Arial" w:eastAsia="Times New Roman" w:hAnsi="Arial" w:cs="Arial"/>
          <w:color w:val="000000" w:themeColor="text1"/>
          <w:szCs w:val="20"/>
        </w:rPr>
        <w:t xml:space="preserve">Participants also discussed the role of lenders potentially offering lower rate to fund green bonds (participants highlight examples in other countries). In the U.S finance system, many farmers rely on local banks, which do not have the scale or ability to amend actuarial tables. The idea </w:t>
      </w:r>
      <w:r w:rsidR="00FD01A3">
        <w:rPr>
          <w:rFonts w:ascii="Arial" w:eastAsia="Times New Roman" w:hAnsi="Arial" w:cs="Arial"/>
          <w:color w:val="000000" w:themeColor="text1"/>
          <w:szCs w:val="20"/>
        </w:rPr>
        <w:t>would be to work with</w:t>
      </w:r>
      <w:r>
        <w:rPr>
          <w:rFonts w:ascii="Arial" w:eastAsia="Times New Roman" w:hAnsi="Arial" w:cs="Arial"/>
          <w:color w:val="000000" w:themeColor="text1"/>
          <w:szCs w:val="20"/>
        </w:rPr>
        <w:t xml:space="preserve"> multinational banks who may have more appetite and potential willingness to partner with local institutions. Adjusting rates on a line of credit was also highlighted as a potential game changer if sustainable practices are considered. Participants shared that many input providers are also provide lending support. In both cases, this mechanism relies upon good actuarial data, which is a gap that needs to be addressed. </w:t>
      </w:r>
    </w:p>
    <w:p w14:paraId="371F6989" w14:textId="77777777" w:rsidR="00696C1F" w:rsidRDefault="00696C1F" w:rsidP="00696C1F">
      <w:pPr>
        <w:rPr>
          <w:rFonts w:ascii="Arial" w:eastAsia="Times New Roman" w:hAnsi="Arial" w:cs="Arial"/>
          <w:color w:val="000000" w:themeColor="text1"/>
          <w:szCs w:val="20"/>
        </w:rPr>
      </w:pPr>
    </w:p>
    <w:p w14:paraId="4B2077B3" w14:textId="3C947CAF" w:rsidR="00696C1F" w:rsidRDefault="00696C1F" w:rsidP="00696C1F">
      <w:pPr>
        <w:rPr>
          <w:rFonts w:ascii="Arial" w:eastAsia="Times New Roman" w:hAnsi="Arial" w:cs="Arial"/>
          <w:color w:val="000000" w:themeColor="text1"/>
          <w:szCs w:val="20"/>
        </w:rPr>
      </w:pPr>
      <w:r>
        <w:rPr>
          <w:rFonts w:ascii="Arial" w:eastAsia="Times New Roman" w:hAnsi="Arial" w:cs="Arial"/>
          <w:color w:val="000000" w:themeColor="text1"/>
          <w:szCs w:val="20"/>
        </w:rPr>
        <w:lastRenderedPageBreak/>
        <w:t xml:space="preserve">Participants shared that economic case studies are important for articulating the benefits to growers, but nothing works like word-of-mouth and seeing success from a neighbor. Demonstrating increased land value from conservation practices was also an opportunity emphasized, with examples of influencing lease arrangements with non-operating landowners if they understand the </w:t>
      </w:r>
      <w:r w:rsidR="006E2F47">
        <w:rPr>
          <w:rFonts w:ascii="Arial" w:eastAsia="Times New Roman" w:hAnsi="Arial" w:cs="Arial"/>
          <w:color w:val="000000" w:themeColor="text1"/>
          <w:szCs w:val="20"/>
        </w:rPr>
        <w:t>benefits of conservation practices</w:t>
      </w:r>
      <w:r>
        <w:rPr>
          <w:rFonts w:ascii="Arial" w:eastAsia="Times New Roman" w:hAnsi="Arial" w:cs="Arial"/>
          <w:color w:val="000000" w:themeColor="text1"/>
          <w:szCs w:val="20"/>
        </w:rPr>
        <w:t xml:space="preserve">. Examples of building capacity among rural appraisers and farm managers to understand, assess and evaluate sustainability performance of agricultural assets </w:t>
      </w:r>
      <w:r w:rsidR="00F30783">
        <w:rPr>
          <w:rFonts w:ascii="Arial" w:eastAsia="Times New Roman" w:hAnsi="Arial" w:cs="Arial"/>
          <w:color w:val="000000" w:themeColor="text1"/>
          <w:szCs w:val="20"/>
        </w:rPr>
        <w:t xml:space="preserve">was </w:t>
      </w:r>
      <w:r>
        <w:rPr>
          <w:rFonts w:ascii="Arial" w:eastAsia="Times New Roman" w:hAnsi="Arial" w:cs="Arial"/>
          <w:color w:val="000000" w:themeColor="text1"/>
          <w:szCs w:val="20"/>
        </w:rPr>
        <w:t>highlighted as a significant opportunity for further exploration as 70% of land is leased in some areas of the country.</w:t>
      </w:r>
    </w:p>
    <w:p w14:paraId="379CDA15" w14:textId="77777777" w:rsidR="00696C1F" w:rsidRDefault="00696C1F" w:rsidP="00696C1F">
      <w:pPr>
        <w:rPr>
          <w:rFonts w:ascii="Arial" w:eastAsia="Times New Roman" w:hAnsi="Arial" w:cs="Arial"/>
          <w:color w:val="000000" w:themeColor="text1"/>
          <w:szCs w:val="20"/>
        </w:rPr>
      </w:pPr>
    </w:p>
    <w:p w14:paraId="1767191E" w14:textId="77777777" w:rsidR="00696C1F" w:rsidRPr="002E7407" w:rsidRDefault="00696C1F" w:rsidP="00696C1F">
      <w:pPr>
        <w:rPr>
          <w:rFonts w:ascii="Arial" w:eastAsia="Times New Roman" w:hAnsi="Arial" w:cs="Arial"/>
          <w:color w:val="000000" w:themeColor="text1"/>
          <w:szCs w:val="20"/>
        </w:rPr>
      </w:pPr>
      <w:r>
        <w:rPr>
          <w:rFonts w:ascii="Arial" w:eastAsia="Times New Roman" w:hAnsi="Arial" w:cs="Arial"/>
          <w:color w:val="000000" w:themeColor="text1"/>
          <w:szCs w:val="20"/>
        </w:rPr>
        <w:t>Field to Market’s Innovative Finance Workgroup was highlighted as a new workstream that will explore and expound upon the incentive mechanisms discussed. The workgroup will create a roadmap of strategies for Field to Market members to consider in their efforts to scale sustainable outcomes for agriculture. Workgroup participants will be announced in January and meet monthly throughout 2021.</w:t>
      </w:r>
    </w:p>
    <w:p w14:paraId="693B644B" w14:textId="77777777" w:rsidR="00696C1F" w:rsidRPr="00CD6B45" w:rsidRDefault="00696C1F" w:rsidP="00696C1F">
      <w:pPr>
        <w:rPr>
          <w:rFonts w:ascii="Arial" w:eastAsia="Times New Roman" w:hAnsi="Arial" w:cs="Arial"/>
          <w:color w:val="000000" w:themeColor="text1"/>
          <w:szCs w:val="20"/>
        </w:rPr>
      </w:pPr>
    </w:p>
    <w:p w14:paraId="26838DA1" w14:textId="77777777" w:rsidR="00696C1F" w:rsidRDefault="00696C1F" w:rsidP="00696C1F">
      <w:pPr>
        <w:rPr>
          <w:rFonts w:ascii="Arial" w:eastAsia="Times New Roman" w:hAnsi="Arial" w:cs="Arial"/>
          <w:b/>
          <w:bCs/>
          <w:color w:val="000000" w:themeColor="text1"/>
          <w:szCs w:val="20"/>
        </w:rPr>
      </w:pPr>
      <w:r w:rsidRPr="00CD6B45">
        <w:rPr>
          <w:rFonts w:ascii="Arial" w:eastAsia="Times New Roman" w:hAnsi="Arial" w:cs="Arial"/>
          <w:b/>
          <w:bCs/>
          <w:color w:val="000000" w:themeColor="text1"/>
          <w:szCs w:val="20"/>
        </w:rPr>
        <w:t>Best Practices for Conducting Farm Economic Case Studies for Conservation Adoption</w:t>
      </w:r>
    </w:p>
    <w:p w14:paraId="1FDD210C" w14:textId="77777777" w:rsidR="00696C1F" w:rsidRPr="00CD6B45" w:rsidRDefault="00696C1F" w:rsidP="00696C1F">
      <w:pPr>
        <w:rPr>
          <w:rFonts w:ascii="Arial" w:eastAsia="Times New Roman" w:hAnsi="Arial" w:cs="Arial"/>
          <w:b/>
          <w:bCs/>
          <w:color w:val="000000" w:themeColor="text1"/>
          <w:szCs w:val="20"/>
        </w:rPr>
      </w:pPr>
    </w:p>
    <w:p w14:paraId="01498EBF" w14:textId="77777777" w:rsidR="00696C1F" w:rsidRPr="00CD6B45" w:rsidRDefault="00696C1F" w:rsidP="00696C1F">
      <w:pPr>
        <w:rPr>
          <w:rFonts w:ascii="Arial" w:eastAsia="Times New Roman" w:hAnsi="Arial" w:cs="Arial"/>
          <w:color w:val="000000" w:themeColor="text1"/>
          <w:szCs w:val="20"/>
        </w:rPr>
      </w:pPr>
      <w:r w:rsidRPr="00CD6B45">
        <w:rPr>
          <w:rFonts w:ascii="Arial" w:eastAsia="Times New Roman" w:hAnsi="Arial" w:cs="Arial"/>
          <w:color w:val="000000" w:themeColor="text1"/>
          <w:szCs w:val="20"/>
        </w:rPr>
        <w:t>This session, led by Vincent Gauthier, Working Lands Research Analyst for EDF began with round-robin introductions by attendees</w:t>
      </w:r>
      <w:r>
        <w:rPr>
          <w:rFonts w:ascii="Arial" w:eastAsia="Times New Roman" w:hAnsi="Arial" w:cs="Arial"/>
          <w:color w:val="000000" w:themeColor="text1"/>
          <w:szCs w:val="20"/>
        </w:rPr>
        <w:t xml:space="preserve">. </w:t>
      </w:r>
      <w:r w:rsidRPr="00CD6B45">
        <w:rPr>
          <w:rFonts w:ascii="Arial" w:eastAsia="Times New Roman" w:hAnsi="Arial" w:cs="Arial"/>
          <w:color w:val="000000" w:themeColor="text1"/>
          <w:szCs w:val="20"/>
        </w:rPr>
        <w:t>Vincent gave a 20-minute presentation that covered the gaps in understanding the financial impacts of conservation agriculture and how filling those gaps can help projects structure financial incentives to best support farmers transitioning to new conservation practices.</w:t>
      </w:r>
    </w:p>
    <w:p w14:paraId="7DF5F080" w14:textId="77777777" w:rsidR="00696C1F" w:rsidRPr="00CD6B45" w:rsidRDefault="00696C1F" w:rsidP="00696C1F">
      <w:pPr>
        <w:rPr>
          <w:rFonts w:ascii="Arial" w:eastAsia="Times New Roman" w:hAnsi="Arial" w:cs="Arial"/>
          <w:color w:val="000000" w:themeColor="text1"/>
          <w:szCs w:val="20"/>
        </w:rPr>
      </w:pPr>
    </w:p>
    <w:p w14:paraId="5F186AC4" w14:textId="77777777" w:rsidR="00696C1F" w:rsidRDefault="00696C1F" w:rsidP="00696C1F">
      <w:pPr>
        <w:rPr>
          <w:rFonts w:ascii="Arial" w:eastAsia="Times New Roman" w:hAnsi="Arial" w:cs="Arial"/>
          <w:color w:val="000000" w:themeColor="text1"/>
          <w:szCs w:val="20"/>
        </w:rPr>
      </w:pPr>
      <w:r w:rsidRPr="00CD6B45">
        <w:rPr>
          <w:rFonts w:ascii="Arial" w:eastAsia="Times New Roman" w:hAnsi="Arial" w:cs="Arial"/>
          <w:color w:val="000000" w:themeColor="text1"/>
          <w:szCs w:val="20"/>
        </w:rPr>
        <w:t xml:space="preserve">Earlier this year, EDF looked at 34 economic case studies conducted by 11 organization and found very little that could be compared between studies. Combined, the studies provide a small evidence base to support the financial case, making it hard to come to any reliable conclusions. One of the challenges in developing good case studies is insufficient recordkeeping by farm operations.  EDF will be releasing a best practice guide in the coming weeks called “Measuring the Financial Outcomes of Agricultural Conservation Practices” that offers guidance for organizations on developing new studies that are comparable across scenarios. </w:t>
      </w:r>
    </w:p>
    <w:p w14:paraId="46C4C7C8" w14:textId="77777777" w:rsidR="00696C1F" w:rsidRPr="00CD6B45" w:rsidRDefault="00696C1F" w:rsidP="00696C1F">
      <w:pPr>
        <w:rPr>
          <w:rFonts w:ascii="Arial" w:eastAsia="Times New Roman" w:hAnsi="Arial" w:cs="Arial"/>
          <w:color w:val="000000" w:themeColor="text1"/>
          <w:szCs w:val="20"/>
        </w:rPr>
      </w:pPr>
    </w:p>
    <w:p w14:paraId="063110B0" w14:textId="77777777" w:rsidR="00696C1F" w:rsidRPr="00CD6B45" w:rsidRDefault="00696C1F" w:rsidP="00696C1F">
      <w:pPr>
        <w:rPr>
          <w:rFonts w:ascii="Arial" w:eastAsia="Times New Roman" w:hAnsi="Arial" w:cs="Arial"/>
          <w:color w:val="000000" w:themeColor="text1"/>
          <w:szCs w:val="20"/>
        </w:rPr>
      </w:pPr>
      <w:r w:rsidRPr="00CD6B45">
        <w:rPr>
          <w:rFonts w:ascii="Arial" w:eastAsia="Times New Roman" w:hAnsi="Arial" w:cs="Arial"/>
          <w:color w:val="000000" w:themeColor="text1"/>
          <w:szCs w:val="20"/>
        </w:rPr>
        <w:t>After Vincent’s presentation, the group discussed how profitability data can be helpful in our work and ways we can contribute data to future studies. The group discussed the value of partnerships and emphasized the need to have the right partners on board for a successful financial analysis. Analyzing yield lags and start-up costs for implementing new practices is necessary and communicating that information to both farmers, lenders and impact investors will open the door for more creative financing opportunities.</w:t>
      </w:r>
    </w:p>
    <w:p w14:paraId="35C878D3" w14:textId="572872CF" w:rsidR="00696C1F" w:rsidRDefault="00696C1F" w:rsidP="00CD6B45">
      <w:pPr>
        <w:rPr>
          <w:rFonts w:ascii="Arial" w:eastAsia="Times New Roman" w:hAnsi="Arial" w:cs="Arial"/>
          <w:b/>
          <w:bCs/>
          <w:color w:val="F15D22"/>
          <w:sz w:val="28"/>
          <w:szCs w:val="21"/>
        </w:rPr>
      </w:pPr>
    </w:p>
    <w:p w14:paraId="45C95A1F" w14:textId="589338D1" w:rsidR="003A5B74" w:rsidRDefault="003A5B74" w:rsidP="00CD6B45">
      <w:pPr>
        <w:rPr>
          <w:rFonts w:ascii="Arial" w:eastAsia="Times New Roman" w:hAnsi="Arial" w:cs="Arial"/>
          <w:b/>
          <w:bCs/>
          <w:color w:val="F15D22"/>
          <w:sz w:val="28"/>
          <w:szCs w:val="21"/>
        </w:rPr>
      </w:pPr>
    </w:p>
    <w:p w14:paraId="22F796CC" w14:textId="0F60E708" w:rsidR="003A5B74" w:rsidRDefault="003A5B74" w:rsidP="00CD6B45">
      <w:pPr>
        <w:rPr>
          <w:rFonts w:ascii="Arial" w:eastAsia="Times New Roman" w:hAnsi="Arial" w:cs="Arial"/>
          <w:b/>
          <w:bCs/>
          <w:color w:val="F15D22"/>
          <w:sz w:val="28"/>
          <w:szCs w:val="21"/>
        </w:rPr>
      </w:pPr>
    </w:p>
    <w:p w14:paraId="138BC5FF" w14:textId="743781EE" w:rsidR="003A5B74" w:rsidRDefault="003A5B74" w:rsidP="00CD6B45">
      <w:pPr>
        <w:rPr>
          <w:rFonts w:ascii="Arial" w:eastAsia="Times New Roman" w:hAnsi="Arial" w:cs="Arial"/>
          <w:b/>
          <w:bCs/>
          <w:color w:val="F15D22"/>
          <w:sz w:val="28"/>
          <w:szCs w:val="21"/>
        </w:rPr>
      </w:pPr>
    </w:p>
    <w:p w14:paraId="10806D71" w14:textId="29F343C5" w:rsidR="003A5B74" w:rsidRDefault="003A5B74" w:rsidP="00CD6B45">
      <w:pPr>
        <w:rPr>
          <w:rFonts w:ascii="Arial" w:eastAsia="Times New Roman" w:hAnsi="Arial" w:cs="Arial"/>
          <w:b/>
          <w:bCs/>
          <w:color w:val="F15D22"/>
          <w:sz w:val="28"/>
          <w:szCs w:val="21"/>
        </w:rPr>
      </w:pPr>
    </w:p>
    <w:p w14:paraId="747BAD7C" w14:textId="77777777" w:rsidR="003A5B74" w:rsidRDefault="003A5B74" w:rsidP="00CD6B45">
      <w:pPr>
        <w:rPr>
          <w:rFonts w:ascii="Arial" w:eastAsia="Times New Roman" w:hAnsi="Arial" w:cs="Arial"/>
          <w:b/>
          <w:bCs/>
          <w:color w:val="F15D22"/>
          <w:sz w:val="28"/>
          <w:szCs w:val="21"/>
        </w:rPr>
      </w:pPr>
    </w:p>
    <w:p w14:paraId="549CD5C5" w14:textId="77777777" w:rsidR="003A5B74" w:rsidRDefault="003A5B74" w:rsidP="003A5B74">
      <w:pPr>
        <w:rPr>
          <w:rFonts w:ascii="Arial" w:eastAsia="Times New Roman" w:hAnsi="Arial" w:cs="Arial"/>
          <w:b/>
          <w:bCs/>
          <w:color w:val="F15D22"/>
          <w:sz w:val="28"/>
          <w:szCs w:val="21"/>
        </w:rPr>
      </w:pPr>
      <w:r w:rsidRPr="00CD6B45">
        <w:rPr>
          <w:rFonts w:ascii="Arial" w:eastAsia="Times New Roman" w:hAnsi="Arial" w:cs="Arial"/>
          <w:b/>
          <w:bCs/>
          <w:color w:val="F15D22"/>
          <w:sz w:val="28"/>
          <w:szCs w:val="21"/>
        </w:rPr>
        <w:lastRenderedPageBreak/>
        <w:t>PARTNERING FOR IMPACT</w:t>
      </w:r>
    </w:p>
    <w:p w14:paraId="1FC1D1B7" w14:textId="77777777" w:rsidR="003A5B74" w:rsidRPr="00CD6B45" w:rsidRDefault="003A5B74" w:rsidP="003A5B74">
      <w:pPr>
        <w:rPr>
          <w:rFonts w:ascii="Arial" w:eastAsia="Times New Roman" w:hAnsi="Arial" w:cs="Arial"/>
          <w:b/>
          <w:bCs/>
          <w:color w:val="F15D22"/>
          <w:sz w:val="28"/>
          <w:szCs w:val="21"/>
        </w:rPr>
      </w:pPr>
    </w:p>
    <w:p w14:paraId="69972994" w14:textId="77777777" w:rsidR="003A5B74" w:rsidRDefault="003A5B74" w:rsidP="003A5B74">
      <w:pPr>
        <w:rPr>
          <w:rFonts w:ascii="Arial" w:eastAsia="Times New Roman" w:hAnsi="Arial" w:cs="Arial"/>
          <w:b/>
          <w:bCs/>
          <w:color w:val="000000" w:themeColor="text1"/>
          <w:szCs w:val="20"/>
        </w:rPr>
      </w:pPr>
      <w:r w:rsidRPr="00CD6B45">
        <w:rPr>
          <w:rFonts w:ascii="Arial" w:eastAsia="Times New Roman" w:hAnsi="Arial" w:cs="Arial"/>
          <w:b/>
          <w:bCs/>
          <w:color w:val="000000" w:themeColor="text1"/>
          <w:szCs w:val="20"/>
        </w:rPr>
        <w:fldChar w:fldCharType="begin"/>
      </w:r>
      <w:r w:rsidRPr="00CD6B45">
        <w:rPr>
          <w:rFonts w:ascii="Arial" w:eastAsia="Times New Roman" w:hAnsi="Arial" w:cs="Arial"/>
          <w:b/>
          <w:bCs/>
          <w:color w:val="000000" w:themeColor="text1"/>
          <w:szCs w:val="20"/>
        </w:rPr>
        <w:instrText xml:space="preserve"> MERGEFIELD Session </w:instrText>
      </w:r>
      <w:r w:rsidRPr="00CD6B45">
        <w:rPr>
          <w:rFonts w:ascii="Arial" w:eastAsia="Times New Roman" w:hAnsi="Arial" w:cs="Arial"/>
          <w:b/>
          <w:bCs/>
          <w:color w:val="000000" w:themeColor="text1"/>
          <w:szCs w:val="20"/>
        </w:rPr>
        <w:fldChar w:fldCharType="separate"/>
      </w:r>
      <w:r w:rsidRPr="00CD6B45">
        <w:rPr>
          <w:rFonts w:ascii="Arial" w:eastAsia="Times New Roman" w:hAnsi="Arial" w:cs="Arial"/>
          <w:b/>
          <w:bCs/>
          <w:color w:val="000000" w:themeColor="text1"/>
          <w:szCs w:val="20"/>
        </w:rPr>
        <w:t>Exploring Scope 3 Greenhouse Gas Emissions Reporting for Agricultural Supply Chains</w:t>
      </w:r>
      <w:r w:rsidRPr="00CD6B45">
        <w:rPr>
          <w:rFonts w:ascii="Arial" w:eastAsia="Times New Roman" w:hAnsi="Arial" w:cs="Arial"/>
          <w:b/>
          <w:bCs/>
          <w:color w:val="000000" w:themeColor="text1"/>
          <w:szCs w:val="20"/>
        </w:rPr>
        <w:fldChar w:fldCharType="end"/>
      </w:r>
    </w:p>
    <w:p w14:paraId="6722F345" w14:textId="77777777" w:rsidR="003A5B74" w:rsidRPr="00CD6B45" w:rsidRDefault="003A5B74" w:rsidP="003A5B74">
      <w:pPr>
        <w:rPr>
          <w:rFonts w:ascii="Arial" w:eastAsia="Times New Roman" w:hAnsi="Arial" w:cs="Arial"/>
          <w:b/>
          <w:bCs/>
          <w:color w:val="000000" w:themeColor="text1"/>
          <w:szCs w:val="20"/>
        </w:rPr>
      </w:pPr>
    </w:p>
    <w:p w14:paraId="42DB9C78" w14:textId="77777777" w:rsidR="003A5B74" w:rsidRPr="00CD6B45" w:rsidRDefault="003A5B74" w:rsidP="003A5B74">
      <w:pPr>
        <w:rPr>
          <w:rFonts w:ascii="Arial" w:eastAsia="Times New Roman" w:hAnsi="Arial" w:cs="Arial"/>
          <w:color w:val="000000" w:themeColor="text1"/>
          <w:szCs w:val="20"/>
        </w:rPr>
      </w:pPr>
      <w:r w:rsidRPr="00CD6B45">
        <w:rPr>
          <w:rFonts w:ascii="Arial" w:eastAsia="Times New Roman" w:hAnsi="Arial" w:cs="Arial"/>
          <w:color w:val="000000" w:themeColor="text1"/>
          <w:szCs w:val="20"/>
        </w:rPr>
        <w:t>Field to Market members are navigating Scope 3 reporting requirements that are being defined by multiple organizations. From baseline definition</w:t>
      </w:r>
      <w:r>
        <w:rPr>
          <w:rFonts w:ascii="Arial" w:eastAsia="Times New Roman" w:hAnsi="Arial" w:cs="Arial"/>
          <w:color w:val="000000" w:themeColor="text1"/>
          <w:szCs w:val="20"/>
        </w:rPr>
        <w:t>s</w:t>
      </w:r>
      <w:r w:rsidRPr="00CD6B45">
        <w:rPr>
          <w:rFonts w:ascii="Arial" w:eastAsia="Times New Roman" w:hAnsi="Arial" w:cs="Arial"/>
          <w:color w:val="000000" w:themeColor="text1"/>
          <w:szCs w:val="20"/>
        </w:rPr>
        <w:t xml:space="preserve"> to additionality and </w:t>
      </w:r>
      <w:r>
        <w:rPr>
          <w:rFonts w:ascii="Arial" w:eastAsia="Times New Roman" w:hAnsi="Arial" w:cs="Arial"/>
          <w:color w:val="000000" w:themeColor="text1"/>
          <w:szCs w:val="20"/>
        </w:rPr>
        <w:t xml:space="preserve">required </w:t>
      </w:r>
      <w:r w:rsidRPr="00CD6B45">
        <w:rPr>
          <w:rFonts w:ascii="Arial" w:eastAsia="Times New Roman" w:hAnsi="Arial" w:cs="Arial"/>
          <w:color w:val="000000" w:themeColor="text1"/>
          <w:szCs w:val="20"/>
        </w:rPr>
        <w:t>timeframes, the current landscape allows for numerous interpretations. Overall, transparency in approach emerged as one of the most important principles in credibly measuring and reporting reductions. Given that this space is evolving and different schemes will be introducing new guidance in 2021, Field to Market can best empower its members by focusing on developing guidance for how to use the Fieldprint Platform and Continuous Improvement Projects for Scope 3 reporting.</w:t>
      </w:r>
    </w:p>
    <w:p w14:paraId="7E0E91D7" w14:textId="77777777" w:rsidR="003A5B74" w:rsidRPr="00CD6B45" w:rsidRDefault="003A5B74" w:rsidP="003A5B74">
      <w:pPr>
        <w:rPr>
          <w:rFonts w:ascii="Arial" w:eastAsia="Times New Roman" w:hAnsi="Arial" w:cs="Arial"/>
          <w:color w:val="000000" w:themeColor="text1"/>
          <w:szCs w:val="20"/>
        </w:rPr>
      </w:pPr>
    </w:p>
    <w:p w14:paraId="0FFDD4AD" w14:textId="77777777" w:rsidR="003A5B74" w:rsidRPr="00E359D0" w:rsidRDefault="003A5B74" w:rsidP="003A5B74">
      <w:pPr>
        <w:rPr>
          <w:rFonts w:ascii="Arial" w:eastAsia="Times New Roman" w:hAnsi="Arial" w:cs="Arial"/>
          <w:b/>
          <w:bCs/>
          <w:color w:val="000000" w:themeColor="text1"/>
          <w:szCs w:val="20"/>
        </w:rPr>
      </w:pPr>
      <w:r w:rsidRPr="00E359D0">
        <w:rPr>
          <w:rFonts w:ascii="Arial" w:eastAsia="Times New Roman" w:hAnsi="Arial" w:cs="Arial"/>
          <w:b/>
          <w:bCs/>
          <w:color w:val="000000" w:themeColor="text1"/>
          <w:szCs w:val="20"/>
        </w:rPr>
        <w:t>Cross-Sector Collaborations to Advance Feed Sustainability</w:t>
      </w:r>
    </w:p>
    <w:p w14:paraId="17D4B629" w14:textId="77777777" w:rsidR="003A5B74" w:rsidRPr="00E359D0" w:rsidRDefault="003A5B74" w:rsidP="003A5B74">
      <w:pPr>
        <w:rPr>
          <w:rFonts w:ascii="Arial" w:eastAsia="Times New Roman" w:hAnsi="Arial" w:cs="Arial"/>
          <w:color w:val="000000" w:themeColor="text1"/>
          <w:szCs w:val="20"/>
        </w:rPr>
      </w:pPr>
      <w:r w:rsidRPr="00E359D0">
        <w:rPr>
          <w:rFonts w:ascii="Arial" w:eastAsia="Times New Roman" w:hAnsi="Arial" w:cs="Arial"/>
          <w:color w:val="000000" w:themeColor="text1"/>
          <w:szCs w:val="20"/>
        </w:rPr>
        <w:t>This breakout discussion explored solutions for advancing feed sustainability</w:t>
      </w:r>
      <w:r>
        <w:rPr>
          <w:rFonts w:ascii="Arial" w:eastAsia="Times New Roman" w:hAnsi="Arial" w:cs="Arial"/>
          <w:color w:val="000000" w:themeColor="text1"/>
          <w:szCs w:val="20"/>
        </w:rPr>
        <w:t xml:space="preserve">. The group examined </w:t>
      </w:r>
      <w:r w:rsidRPr="00E359D0">
        <w:rPr>
          <w:rFonts w:ascii="Arial" w:eastAsia="Times New Roman" w:hAnsi="Arial" w:cs="Arial"/>
          <w:color w:val="000000" w:themeColor="text1"/>
          <w:szCs w:val="20"/>
        </w:rPr>
        <w:t xml:space="preserve">trends </w:t>
      </w:r>
      <w:r>
        <w:rPr>
          <w:rFonts w:ascii="Arial" w:eastAsia="Times New Roman" w:hAnsi="Arial" w:cs="Arial"/>
          <w:color w:val="000000" w:themeColor="text1"/>
          <w:szCs w:val="20"/>
        </w:rPr>
        <w:t>such as increased</w:t>
      </w:r>
      <w:r w:rsidRPr="00E359D0">
        <w:rPr>
          <w:rFonts w:ascii="Arial" w:eastAsia="Times New Roman" w:hAnsi="Arial" w:cs="Arial"/>
          <w:color w:val="000000" w:themeColor="text1"/>
          <w:szCs w:val="20"/>
        </w:rPr>
        <w:t xml:space="preserve"> scrutiny from consumers, advocacy organizations and investors on feed sustainability</w:t>
      </w:r>
      <w:r>
        <w:rPr>
          <w:rFonts w:ascii="Arial" w:eastAsia="Times New Roman" w:hAnsi="Arial" w:cs="Arial"/>
          <w:color w:val="000000" w:themeColor="text1"/>
          <w:szCs w:val="20"/>
        </w:rPr>
        <w:t xml:space="preserve">, as well as </w:t>
      </w:r>
      <w:r w:rsidRPr="00E359D0">
        <w:rPr>
          <w:rFonts w:ascii="Arial" w:eastAsia="Times New Roman" w:hAnsi="Arial" w:cs="Arial"/>
          <w:color w:val="000000" w:themeColor="text1"/>
          <w:szCs w:val="20"/>
        </w:rPr>
        <w:t xml:space="preserve">how Field to Market’s </w:t>
      </w:r>
      <w:r>
        <w:rPr>
          <w:rFonts w:ascii="Arial" w:eastAsia="Times New Roman" w:hAnsi="Arial" w:cs="Arial"/>
          <w:color w:val="000000" w:themeColor="text1"/>
          <w:szCs w:val="20"/>
        </w:rPr>
        <w:t>programs</w:t>
      </w:r>
      <w:r w:rsidRPr="00E359D0">
        <w:rPr>
          <w:rFonts w:ascii="Arial" w:eastAsia="Times New Roman" w:hAnsi="Arial" w:cs="Arial"/>
          <w:color w:val="000000" w:themeColor="text1"/>
          <w:szCs w:val="20"/>
        </w:rPr>
        <w:t xml:space="preserve"> fit into the broader landscape of existing efforts focused on assessing feed sustainability. With </w:t>
      </w:r>
      <w:r>
        <w:rPr>
          <w:rFonts w:ascii="Arial" w:eastAsia="Times New Roman" w:hAnsi="Arial" w:cs="Arial"/>
          <w:color w:val="000000" w:themeColor="text1"/>
          <w:szCs w:val="20"/>
        </w:rPr>
        <w:t>only a handful of</w:t>
      </w:r>
      <w:r w:rsidRPr="00E359D0">
        <w:rPr>
          <w:rFonts w:ascii="Arial" w:eastAsia="Times New Roman" w:hAnsi="Arial" w:cs="Arial"/>
          <w:color w:val="000000" w:themeColor="text1"/>
          <w:szCs w:val="20"/>
        </w:rPr>
        <w:t xml:space="preserve"> Field to Market’s 69 active </w:t>
      </w:r>
      <w:r>
        <w:rPr>
          <w:rFonts w:ascii="Arial" w:eastAsia="Times New Roman" w:hAnsi="Arial" w:cs="Arial"/>
          <w:color w:val="000000" w:themeColor="text1"/>
          <w:szCs w:val="20"/>
        </w:rPr>
        <w:t>C</w:t>
      </w:r>
      <w:r w:rsidRPr="00E359D0">
        <w:rPr>
          <w:rFonts w:ascii="Arial" w:eastAsia="Times New Roman" w:hAnsi="Arial" w:cs="Arial"/>
          <w:color w:val="000000" w:themeColor="text1"/>
          <w:szCs w:val="20"/>
        </w:rPr>
        <w:t xml:space="preserve">ontinuous </w:t>
      </w:r>
      <w:r>
        <w:rPr>
          <w:rFonts w:ascii="Arial" w:eastAsia="Times New Roman" w:hAnsi="Arial" w:cs="Arial"/>
          <w:color w:val="000000" w:themeColor="text1"/>
          <w:szCs w:val="20"/>
        </w:rPr>
        <w:t>I</w:t>
      </w:r>
      <w:r w:rsidRPr="00E359D0">
        <w:rPr>
          <w:rFonts w:ascii="Arial" w:eastAsia="Times New Roman" w:hAnsi="Arial" w:cs="Arial"/>
          <w:color w:val="000000" w:themeColor="text1"/>
          <w:szCs w:val="20"/>
        </w:rPr>
        <w:t xml:space="preserve">mprovement </w:t>
      </w:r>
      <w:r>
        <w:rPr>
          <w:rFonts w:ascii="Arial" w:eastAsia="Times New Roman" w:hAnsi="Arial" w:cs="Arial"/>
          <w:color w:val="000000" w:themeColor="text1"/>
          <w:szCs w:val="20"/>
        </w:rPr>
        <w:t>P</w:t>
      </w:r>
      <w:r w:rsidRPr="00E359D0">
        <w:rPr>
          <w:rFonts w:ascii="Arial" w:eastAsia="Times New Roman" w:hAnsi="Arial" w:cs="Arial"/>
          <w:color w:val="000000" w:themeColor="text1"/>
          <w:szCs w:val="20"/>
        </w:rPr>
        <w:t>rojects focused on feed, Field to Market members discussed the biggest challenges impeding the industry’s ability to advance sustainable feed and shared ideas on the greatest opportunity for how Field to Market members might accelerate action in the protein sector to mirror the level of engagement from the food and beverage sectors.</w:t>
      </w:r>
    </w:p>
    <w:p w14:paraId="565CF70B" w14:textId="77777777" w:rsidR="003A5B74" w:rsidRPr="00E359D0" w:rsidRDefault="003A5B74" w:rsidP="003A5B74">
      <w:pPr>
        <w:rPr>
          <w:rFonts w:ascii="Arial" w:eastAsia="Times New Roman" w:hAnsi="Arial" w:cs="Arial"/>
          <w:color w:val="000000" w:themeColor="text1"/>
          <w:szCs w:val="20"/>
        </w:rPr>
      </w:pPr>
      <w:r w:rsidRPr="00E359D0">
        <w:rPr>
          <w:rFonts w:ascii="Arial" w:eastAsia="Times New Roman" w:hAnsi="Arial" w:cs="Arial"/>
          <w:color w:val="000000" w:themeColor="text1"/>
          <w:szCs w:val="20"/>
        </w:rPr>
        <w:t> </w:t>
      </w:r>
    </w:p>
    <w:p w14:paraId="477E4B05" w14:textId="77777777" w:rsidR="003A5B74" w:rsidRPr="00E359D0" w:rsidRDefault="003A5B74" w:rsidP="003A5B74">
      <w:pPr>
        <w:rPr>
          <w:rFonts w:ascii="Arial" w:eastAsia="Times New Roman" w:hAnsi="Arial" w:cs="Arial"/>
          <w:color w:val="000000" w:themeColor="text1"/>
          <w:szCs w:val="20"/>
        </w:rPr>
      </w:pPr>
      <w:r w:rsidRPr="00E359D0">
        <w:rPr>
          <w:rFonts w:ascii="Arial" w:eastAsia="Times New Roman" w:hAnsi="Arial" w:cs="Arial"/>
          <w:color w:val="000000" w:themeColor="text1"/>
          <w:szCs w:val="20"/>
        </w:rPr>
        <w:t>When discussing the biggest challenges, participants described the need for financial incentives to support producers and to improve farmers’ perception of practices that can improve the sustainability of feed</w:t>
      </w:r>
      <w:r>
        <w:rPr>
          <w:rFonts w:ascii="Arial" w:eastAsia="Times New Roman" w:hAnsi="Arial" w:cs="Arial"/>
          <w:color w:val="000000" w:themeColor="text1"/>
          <w:szCs w:val="20"/>
        </w:rPr>
        <w:t>, which</w:t>
      </w:r>
      <w:r w:rsidRPr="00E359D0">
        <w:rPr>
          <w:rFonts w:ascii="Arial" w:eastAsia="Times New Roman" w:hAnsi="Arial" w:cs="Arial"/>
          <w:color w:val="000000" w:themeColor="text1"/>
          <w:szCs w:val="20"/>
        </w:rPr>
        <w:t xml:space="preserve"> can also lead to improved productivity and profitability. The need to assist farmers with the economic analysis to </w:t>
      </w:r>
      <w:r>
        <w:rPr>
          <w:rFonts w:ascii="Arial" w:eastAsia="Times New Roman" w:hAnsi="Arial" w:cs="Arial"/>
          <w:color w:val="000000" w:themeColor="text1"/>
          <w:szCs w:val="20"/>
        </w:rPr>
        <w:t xml:space="preserve">better </w:t>
      </w:r>
      <w:r w:rsidRPr="00E359D0">
        <w:rPr>
          <w:rFonts w:ascii="Arial" w:eastAsia="Times New Roman" w:hAnsi="Arial" w:cs="Arial"/>
          <w:color w:val="000000" w:themeColor="text1"/>
          <w:szCs w:val="20"/>
        </w:rPr>
        <w:t>understand the benefits of specific conservation practices was highlighted as a gap that must be addressed. Other challenges include fragmented demand signals across the supply shed and the challenge of scaling data collection at a meaningful level across producers to enable actionable insights for key supply sheds.</w:t>
      </w:r>
    </w:p>
    <w:p w14:paraId="5310D97B" w14:textId="77777777" w:rsidR="003A5B74" w:rsidRPr="00E359D0" w:rsidRDefault="003A5B74" w:rsidP="003A5B74">
      <w:pPr>
        <w:rPr>
          <w:rFonts w:ascii="Arial" w:eastAsia="Times New Roman" w:hAnsi="Arial" w:cs="Arial"/>
          <w:color w:val="000000" w:themeColor="text1"/>
          <w:szCs w:val="20"/>
        </w:rPr>
      </w:pPr>
      <w:r w:rsidRPr="00E359D0">
        <w:rPr>
          <w:rFonts w:ascii="Arial" w:eastAsia="Times New Roman" w:hAnsi="Arial" w:cs="Arial"/>
          <w:color w:val="000000" w:themeColor="text1"/>
          <w:szCs w:val="20"/>
        </w:rPr>
        <w:t> </w:t>
      </w:r>
    </w:p>
    <w:p w14:paraId="48741548" w14:textId="77777777" w:rsidR="003A5B74" w:rsidRPr="00E359D0" w:rsidRDefault="003A5B74" w:rsidP="003A5B74">
      <w:pPr>
        <w:rPr>
          <w:rFonts w:ascii="Arial" w:eastAsia="Times New Roman" w:hAnsi="Arial" w:cs="Arial"/>
          <w:color w:val="000000" w:themeColor="text1"/>
          <w:szCs w:val="20"/>
        </w:rPr>
      </w:pPr>
      <w:r w:rsidRPr="00E359D0">
        <w:rPr>
          <w:rFonts w:ascii="Arial" w:eastAsia="Times New Roman" w:hAnsi="Arial" w:cs="Arial"/>
          <w:color w:val="000000" w:themeColor="text1"/>
          <w:szCs w:val="20"/>
        </w:rPr>
        <w:t>Participants also outlined what they envision as the biggest opportunities to accelerate action. One recommendation is that the supply chain more directly connect with farmers to explain their motivations and interest in sustainable feed and to demonstrate a willingness to invest upstream to enable change. Concerns were raised that often companies requesting sustainability attributes rarely engage directly with farmers and there is a perception that the value is reserved only for the company rather than actually trying to help farmers improve and build the trust needed to enable change. Another recommendation was that we need to unite the protein sector on a shared feed sustainability strategy across beef, pork, poultry and dairy and more education is needed across the sector and Field to Market’s membership on opportunities for collaboration.</w:t>
      </w:r>
    </w:p>
    <w:p w14:paraId="28613D94" w14:textId="77777777" w:rsidR="003A5B74" w:rsidRPr="00CD6B45" w:rsidRDefault="003A5B74" w:rsidP="003A5B74">
      <w:pPr>
        <w:rPr>
          <w:rFonts w:ascii="Arial" w:eastAsia="Times New Roman" w:hAnsi="Arial" w:cs="Arial"/>
          <w:color w:val="000000" w:themeColor="text1"/>
          <w:szCs w:val="20"/>
        </w:rPr>
      </w:pPr>
    </w:p>
    <w:p w14:paraId="3584291D" w14:textId="77777777" w:rsidR="003A5B74" w:rsidRDefault="003A5B74" w:rsidP="003A5B74">
      <w:pPr>
        <w:rPr>
          <w:rFonts w:ascii="Arial" w:eastAsia="Times New Roman" w:hAnsi="Arial" w:cs="Arial"/>
          <w:b/>
          <w:bCs/>
          <w:color w:val="000000" w:themeColor="text1"/>
          <w:szCs w:val="20"/>
        </w:rPr>
      </w:pPr>
      <w:r w:rsidRPr="00CD6B45">
        <w:rPr>
          <w:rFonts w:ascii="Arial" w:eastAsia="Times New Roman" w:hAnsi="Arial" w:cs="Arial"/>
          <w:b/>
          <w:bCs/>
          <w:color w:val="000000" w:themeColor="text1"/>
          <w:szCs w:val="20"/>
        </w:rPr>
        <w:lastRenderedPageBreak/>
        <w:t>Key Ingredients for Successful Project Design and Implementation</w:t>
      </w:r>
    </w:p>
    <w:p w14:paraId="2A2A08EA" w14:textId="77777777" w:rsidR="003A5B74" w:rsidRPr="00CD6B45" w:rsidRDefault="003A5B74" w:rsidP="003A5B74">
      <w:pPr>
        <w:rPr>
          <w:rFonts w:ascii="Arial" w:eastAsia="Times New Roman" w:hAnsi="Arial" w:cs="Arial"/>
          <w:b/>
          <w:bCs/>
          <w:color w:val="000000" w:themeColor="text1"/>
          <w:szCs w:val="20"/>
        </w:rPr>
      </w:pPr>
      <w:r w:rsidRPr="00CD6B45">
        <w:rPr>
          <w:rFonts w:ascii="Arial" w:eastAsia="Times New Roman" w:hAnsi="Arial" w:cs="Arial"/>
          <w:b/>
          <w:bCs/>
          <w:color w:val="000000" w:themeColor="text1"/>
          <w:szCs w:val="20"/>
        </w:rPr>
        <w:t xml:space="preserve">  </w:t>
      </w:r>
    </w:p>
    <w:p w14:paraId="29A4C882" w14:textId="77777777" w:rsidR="003A5B74" w:rsidRPr="00CD6B45" w:rsidRDefault="003A5B74" w:rsidP="003A5B74">
      <w:pPr>
        <w:rPr>
          <w:rFonts w:ascii="Arial" w:eastAsia="Times New Roman" w:hAnsi="Arial" w:cs="Arial"/>
          <w:color w:val="000000" w:themeColor="text1"/>
          <w:szCs w:val="20"/>
        </w:rPr>
      </w:pPr>
      <w:r w:rsidRPr="00CD6B45">
        <w:rPr>
          <w:rFonts w:ascii="Arial" w:eastAsia="Times New Roman" w:hAnsi="Arial" w:cs="Arial"/>
          <w:color w:val="000000" w:themeColor="text1"/>
          <w:szCs w:val="20"/>
        </w:rPr>
        <w:t xml:space="preserve">After a quick overview of the </w:t>
      </w:r>
      <w:r>
        <w:rPr>
          <w:rFonts w:ascii="Arial" w:eastAsia="Times New Roman" w:hAnsi="Arial" w:cs="Arial"/>
          <w:color w:val="000000" w:themeColor="text1"/>
          <w:szCs w:val="20"/>
        </w:rPr>
        <w:t>C</w:t>
      </w:r>
      <w:r w:rsidRPr="00CD6B45">
        <w:rPr>
          <w:rFonts w:ascii="Arial" w:eastAsia="Times New Roman" w:hAnsi="Arial" w:cs="Arial"/>
          <w:color w:val="000000" w:themeColor="text1"/>
          <w:szCs w:val="20"/>
        </w:rPr>
        <w:t xml:space="preserve">ontinuous </w:t>
      </w:r>
      <w:r>
        <w:rPr>
          <w:rFonts w:ascii="Arial" w:eastAsia="Times New Roman" w:hAnsi="Arial" w:cs="Arial"/>
          <w:color w:val="000000" w:themeColor="text1"/>
          <w:szCs w:val="20"/>
        </w:rPr>
        <w:t>I</w:t>
      </w:r>
      <w:r w:rsidRPr="00CD6B45">
        <w:rPr>
          <w:rFonts w:ascii="Arial" w:eastAsia="Times New Roman" w:hAnsi="Arial" w:cs="Arial"/>
          <w:color w:val="000000" w:themeColor="text1"/>
          <w:szCs w:val="20"/>
        </w:rPr>
        <w:t xml:space="preserve">mprovement </w:t>
      </w:r>
      <w:r>
        <w:rPr>
          <w:rFonts w:ascii="Arial" w:eastAsia="Times New Roman" w:hAnsi="Arial" w:cs="Arial"/>
          <w:color w:val="000000" w:themeColor="text1"/>
          <w:szCs w:val="20"/>
        </w:rPr>
        <w:t>P</w:t>
      </w:r>
      <w:r w:rsidRPr="00CD6B45">
        <w:rPr>
          <w:rFonts w:ascii="Arial" w:eastAsia="Times New Roman" w:hAnsi="Arial" w:cs="Arial"/>
          <w:color w:val="000000" w:themeColor="text1"/>
          <w:szCs w:val="20"/>
        </w:rPr>
        <w:t xml:space="preserve">roject framework, this </w:t>
      </w:r>
      <w:r>
        <w:rPr>
          <w:rFonts w:ascii="Arial" w:eastAsia="Times New Roman" w:hAnsi="Arial" w:cs="Arial"/>
          <w:color w:val="000000" w:themeColor="text1"/>
          <w:szCs w:val="20"/>
        </w:rPr>
        <w:t>breakout</w:t>
      </w:r>
      <w:r w:rsidRPr="00CD6B45">
        <w:rPr>
          <w:rFonts w:ascii="Arial" w:eastAsia="Times New Roman" w:hAnsi="Arial" w:cs="Arial"/>
          <w:color w:val="000000" w:themeColor="text1"/>
          <w:szCs w:val="20"/>
        </w:rPr>
        <w:t xml:space="preserve"> group dug into identifying the “key ingredients” for success. Overall, </w:t>
      </w:r>
      <w:r>
        <w:rPr>
          <w:rFonts w:ascii="Arial" w:eastAsia="Times New Roman" w:hAnsi="Arial" w:cs="Arial"/>
          <w:color w:val="000000" w:themeColor="text1"/>
          <w:szCs w:val="20"/>
        </w:rPr>
        <w:t>the group</w:t>
      </w:r>
      <w:r w:rsidRPr="00CD6B45">
        <w:rPr>
          <w:rFonts w:ascii="Arial" w:eastAsia="Times New Roman" w:hAnsi="Arial" w:cs="Arial"/>
          <w:color w:val="000000" w:themeColor="text1"/>
          <w:szCs w:val="20"/>
        </w:rPr>
        <w:t xml:space="preserve"> highlighted the importance of multi-stakeholder collaboration, having a local expert as part of the project team, and the importance of connecting to the value proposition of why this is important to both the farmers and project sponsors.   </w:t>
      </w:r>
    </w:p>
    <w:p w14:paraId="31ACF25A" w14:textId="77777777" w:rsidR="003A5B74" w:rsidRPr="00CD6B45" w:rsidRDefault="003A5B74" w:rsidP="003A5B74">
      <w:pPr>
        <w:rPr>
          <w:rFonts w:ascii="Arial" w:eastAsia="Times New Roman" w:hAnsi="Arial" w:cs="Arial"/>
          <w:color w:val="000000" w:themeColor="text1"/>
          <w:szCs w:val="20"/>
        </w:rPr>
      </w:pPr>
    </w:p>
    <w:p w14:paraId="52DA3957" w14:textId="77777777" w:rsidR="003A5B74" w:rsidRPr="00CD6B45" w:rsidRDefault="003A5B74" w:rsidP="003A5B74">
      <w:pPr>
        <w:rPr>
          <w:rFonts w:ascii="Arial" w:eastAsia="Times New Roman" w:hAnsi="Arial" w:cs="Arial"/>
          <w:color w:val="000000" w:themeColor="text1"/>
          <w:szCs w:val="20"/>
        </w:rPr>
      </w:pPr>
      <w:r w:rsidRPr="00CD6B45">
        <w:rPr>
          <w:rFonts w:ascii="Arial" w:eastAsia="Times New Roman" w:hAnsi="Arial" w:cs="Arial"/>
          <w:color w:val="000000" w:themeColor="text1"/>
          <w:szCs w:val="20"/>
        </w:rPr>
        <w:t xml:space="preserve">Recognizing and partnering with local expertise is essential for outreach, implementation, and building on trusted relationship with farmers. These local experts include farmer representatives, local agronomists, ag retailers, state level grower organizations and local NGOs. Empowering these “boots on the ground” partners with information on interpreting Fieldprint </w:t>
      </w:r>
      <w:r>
        <w:rPr>
          <w:rFonts w:ascii="Arial" w:eastAsia="Times New Roman" w:hAnsi="Arial" w:cs="Arial"/>
          <w:color w:val="000000" w:themeColor="text1"/>
          <w:szCs w:val="20"/>
        </w:rPr>
        <w:t>a</w:t>
      </w:r>
      <w:r w:rsidRPr="00CD6B45">
        <w:rPr>
          <w:rFonts w:ascii="Arial" w:eastAsia="Times New Roman" w:hAnsi="Arial" w:cs="Arial"/>
          <w:color w:val="000000" w:themeColor="text1"/>
          <w:szCs w:val="20"/>
        </w:rPr>
        <w:t xml:space="preserve">nalysis is critical for success. These local experts have the connections, community and cultural awareness to drive change </w:t>
      </w:r>
      <w:r>
        <w:rPr>
          <w:rFonts w:ascii="Arial" w:eastAsia="Times New Roman" w:hAnsi="Arial" w:cs="Arial"/>
          <w:color w:val="000000" w:themeColor="text1"/>
          <w:szCs w:val="20"/>
        </w:rPr>
        <w:t xml:space="preserve">by </w:t>
      </w:r>
      <w:r w:rsidRPr="00CD6B45">
        <w:rPr>
          <w:rFonts w:ascii="Arial" w:eastAsia="Times New Roman" w:hAnsi="Arial" w:cs="Arial"/>
          <w:color w:val="000000" w:themeColor="text1"/>
          <w:szCs w:val="20"/>
        </w:rPr>
        <w:t xml:space="preserve">working with the farmer leaders within these communities that can then help move the entire community towards sustainability. </w:t>
      </w:r>
    </w:p>
    <w:p w14:paraId="18D6A5DC" w14:textId="77777777" w:rsidR="003A5B74" w:rsidRPr="00CD6B45" w:rsidRDefault="003A5B74" w:rsidP="003A5B74">
      <w:pPr>
        <w:rPr>
          <w:rFonts w:ascii="Arial" w:eastAsia="Times New Roman" w:hAnsi="Arial" w:cs="Arial"/>
          <w:color w:val="000000" w:themeColor="text1"/>
          <w:szCs w:val="20"/>
        </w:rPr>
      </w:pPr>
    </w:p>
    <w:p w14:paraId="7DA5A7EF" w14:textId="77777777" w:rsidR="003A5B74" w:rsidRPr="00CD6B45" w:rsidRDefault="003A5B74" w:rsidP="003A5B74">
      <w:pPr>
        <w:rPr>
          <w:rFonts w:ascii="Arial" w:eastAsia="Times New Roman" w:hAnsi="Arial" w:cs="Arial"/>
          <w:color w:val="000000" w:themeColor="text1"/>
          <w:szCs w:val="20"/>
        </w:rPr>
      </w:pPr>
      <w:r w:rsidRPr="00CD6B45">
        <w:rPr>
          <w:rFonts w:ascii="Arial" w:eastAsia="Times New Roman" w:hAnsi="Arial" w:cs="Arial"/>
          <w:color w:val="000000" w:themeColor="text1"/>
          <w:szCs w:val="20"/>
        </w:rPr>
        <w:t>The other key ingredient identified by our grower sector representatives was the importan</w:t>
      </w:r>
      <w:r>
        <w:rPr>
          <w:rFonts w:ascii="Arial" w:eastAsia="Times New Roman" w:hAnsi="Arial" w:cs="Arial"/>
          <w:color w:val="000000" w:themeColor="text1"/>
          <w:szCs w:val="20"/>
        </w:rPr>
        <w:t>ce</w:t>
      </w:r>
      <w:r w:rsidRPr="00CD6B45">
        <w:rPr>
          <w:rFonts w:ascii="Arial" w:eastAsia="Times New Roman" w:hAnsi="Arial" w:cs="Arial"/>
          <w:color w:val="000000" w:themeColor="text1"/>
          <w:szCs w:val="20"/>
        </w:rPr>
        <w:t xml:space="preserve"> of language. </w:t>
      </w:r>
      <w:r>
        <w:rPr>
          <w:rFonts w:ascii="Arial" w:eastAsia="Times New Roman" w:hAnsi="Arial" w:cs="Arial"/>
          <w:color w:val="000000" w:themeColor="text1"/>
          <w:szCs w:val="20"/>
        </w:rPr>
        <w:t>T</w:t>
      </w:r>
      <w:r w:rsidRPr="00CD6B45">
        <w:rPr>
          <w:rFonts w:ascii="Arial" w:eastAsia="Times New Roman" w:hAnsi="Arial" w:cs="Arial"/>
          <w:color w:val="000000" w:themeColor="text1"/>
          <w:szCs w:val="20"/>
        </w:rPr>
        <w:t xml:space="preserve">he overall goal is to have clear and consistent messaging for farmers including a need for a one-page description for each project. Support for the development of this messaging can be </w:t>
      </w:r>
      <w:r>
        <w:rPr>
          <w:rFonts w:ascii="Arial" w:eastAsia="Times New Roman" w:hAnsi="Arial" w:cs="Arial"/>
          <w:color w:val="000000" w:themeColor="text1"/>
          <w:szCs w:val="20"/>
        </w:rPr>
        <w:t xml:space="preserve">offered </w:t>
      </w:r>
      <w:r w:rsidRPr="00CD6B45">
        <w:rPr>
          <w:rFonts w:ascii="Arial" w:eastAsia="Times New Roman" w:hAnsi="Arial" w:cs="Arial"/>
          <w:color w:val="000000" w:themeColor="text1"/>
          <w:szCs w:val="20"/>
        </w:rPr>
        <w:t>by grower sector communication leads and the local expert advisers. “Get out of the buzz words and focus on the environmental outcomes,” was the core message for this group</w:t>
      </w:r>
      <w:r>
        <w:rPr>
          <w:rFonts w:ascii="Arial" w:eastAsia="Times New Roman" w:hAnsi="Arial" w:cs="Arial"/>
          <w:color w:val="000000" w:themeColor="text1"/>
          <w:szCs w:val="20"/>
        </w:rPr>
        <w:t xml:space="preserve"> –</w:t>
      </w:r>
      <w:r w:rsidRPr="00CD6B45">
        <w:rPr>
          <w:rFonts w:ascii="Arial" w:eastAsia="Times New Roman" w:hAnsi="Arial" w:cs="Arial"/>
          <w:color w:val="000000" w:themeColor="text1"/>
          <w:szCs w:val="20"/>
        </w:rPr>
        <w:t xml:space="preserve">using terminology that defines actions at the field level. </w:t>
      </w:r>
    </w:p>
    <w:p w14:paraId="364B1810" w14:textId="79E6FAA5" w:rsidR="003A5B74" w:rsidRDefault="003A5B74" w:rsidP="00CD6B45">
      <w:pPr>
        <w:rPr>
          <w:rFonts w:ascii="Arial" w:eastAsia="Times New Roman" w:hAnsi="Arial" w:cs="Arial"/>
          <w:b/>
          <w:bCs/>
          <w:color w:val="F15D22"/>
          <w:sz w:val="28"/>
          <w:szCs w:val="21"/>
        </w:rPr>
      </w:pPr>
    </w:p>
    <w:p w14:paraId="11003FA0" w14:textId="51447FFC" w:rsidR="00CD6B45" w:rsidRDefault="00CD6B45" w:rsidP="00CD6B45">
      <w:pPr>
        <w:rPr>
          <w:rFonts w:ascii="Arial" w:eastAsia="Times New Roman" w:hAnsi="Arial" w:cs="Arial"/>
          <w:b/>
          <w:bCs/>
          <w:color w:val="F15D22"/>
          <w:sz w:val="28"/>
          <w:szCs w:val="21"/>
        </w:rPr>
      </w:pPr>
      <w:r w:rsidRPr="00CD6B45">
        <w:rPr>
          <w:rFonts w:ascii="Arial" w:eastAsia="Times New Roman" w:hAnsi="Arial" w:cs="Arial"/>
          <w:b/>
          <w:bCs/>
          <w:color w:val="F15D22"/>
          <w:sz w:val="28"/>
          <w:szCs w:val="21"/>
        </w:rPr>
        <w:t>CELEBRATING SUSTAINABILITY CHAMPIONS</w:t>
      </w:r>
    </w:p>
    <w:p w14:paraId="4BEED9F0" w14:textId="77777777" w:rsidR="00CC4B06" w:rsidRPr="00CD6B45" w:rsidRDefault="00CC4B06" w:rsidP="00CD6B45">
      <w:pPr>
        <w:rPr>
          <w:rFonts w:ascii="Arial" w:eastAsia="Times New Roman" w:hAnsi="Arial" w:cs="Arial"/>
          <w:b/>
          <w:bCs/>
          <w:color w:val="F15D22"/>
          <w:sz w:val="28"/>
          <w:szCs w:val="21"/>
        </w:rPr>
      </w:pPr>
    </w:p>
    <w:p w14:paraId="519594DF" w14:textId="52306BF4" w:rsidR="00CD6B45" w:rsidRDefault="00CD6B45" w:rsidP="00CD6B45">
      <w:pPr>
        <w:rPr>
          <w:rFonts w:ascii="Arial" w:eastAsia="Times New Roman" w:hAnsi="Arial" w:cs="Arial"/>
          <w:b/>
          <w:bCs/>
          <w:color w:val="000000" w:themeColor="text1"/>
          <w:szCs w:val="20"/>
        </w:rPr>
      </w:pPr>
      <w:r w:rsidRPr="00CD6B45">
        <w:rPr>
          <w:rFonts w:ascii="Arial" w:eastAsia="Times New Roman" w:hAnsi="Arial" w:cs="Arial"/>
          <w:b/>
          <w:bCs/>
          <w:color w:val="000000" w:themeColor="text1"/>
          <w:szCs w:val="20"/>
        </w:rPr>
        <w:t>Building Climate Resiliency Through Soil Health: Meet Field to Market’s Farmer of the Year</w:t>
      </w:r>
    </w:p>
    <w:p w14:paraId="26AA602F" w14:textId="77777777" w:rsidR="00781676" w:rsidRPr="00CD6B45" w:rsidRDefault="00781676" w:rsidP="00CD6B45">
      <w:pPr>
        <w:rPr>
          <w:rFonts w:ascii="Arial" w:eastAsia="Times New Roman" w:hAnsi="Arial" w:cs="Arial"/>
          <w:b/>
          <w:bCs/>
          <w:color w:val="000000" w:themeColor="text1"/>
          <w:szCs w:val="20"/>
        </w:rPr>
      </w:pPr>
    </w:p>
    <w:p w14:paraId="42985B8E" w14:textId="2FF0BE50" w:rsidR="00CD6B45" w:rsidRDefault="00CD6B45" w:rsidP="00CD6B45">
      <w:pPr>
        <w:rPr>
          <w:rFonts w:ascii="Arial" w:eastAsia="Times New Roman" w:hAnsi="Arial" w:cs="Arial"/>
          <w:color w:val="000000" w:themeColor="text1"/>
          <w:szCs w:val="20"/>
        </w:rPr>
      </w:pPr>
      <w:r w:rsidRPr="00CD6B45">
        <w:rPr>
          <w:rFonts w:ascii="Arial" w:eastAsia="Times New Roman" w:hAnsi="Arial" w:cs="Arial"/>
          <w:color w:val="000000" w:themeColor="text1"/>
          <w:szCs w:val="20"/>
        </w:rPr>
        <w:t xml:space="preserve">Field to Market’s Farmer of the Year Jack Boyer was announced during Field to Market’s Plenary and General Assembly Meeting. Jack is building climate resiliency and strengthening economic outcomes through soil health practices and precision agriculture. A small group of Field to Market members met Jack and asked their questions about his experience implementing soil health on his operation and working with his peers to scale conservation practices. Learn more about Jack’s story at </w:t>
      </w:r>
      <w:hyperlink r:id="rId15" w:history="1">
        <w:r w:rsidRPr="00CD6B45">
          <w:rPr>
            <w:rStyle w:val="Hyperlink"/>
            <w:rFonts w:ascii="Arial" w:eastAsia="Times New Roman" w:hAnsi="Arial" w:cs="Arial"/>
            <w:color w:val="F15D22"/>
            <w:szCs w:val="20"/>
          </w:rPr>
          <w:t>www.fieldtomarket.org/Farmer</w:t>
        </w:r>
      </w:hyperlink>
      <w:r w:rsidR="00781676">
        <w:rPr>
          <w:rFonts w:ascii="Arial" w:eastAsia="Times New Roman" w:hAnsi="Arial" w:cs="Arial"/>
          <w:color w:val="F15D22"/>
          <w:szCs w:val="20"/>
        </w:rPr>
        <w:t>.</w:t>
      </w:r>
      <w:r w:rsidRPr="00CD6B45">
        <w:rPr>
          <w:rFonts w:ascii="Arial" w:eastAsia="Times New Roman" w:hAnsi="Arial" w:cs="Arial"/>
          <w:color w:val="F15D22"/>
          <w:szCs w:val="20"/>
        </w:rPr>
        <w:t xml:space="preserve"> </w:t>
      </w:r>
    </w:p>
    <w:p w14:paraId="42EAFA3A" w14:textId="77777777" w:rsidR="00781676" w:rsidRPr="00CD6B45" w:rsidRDefault="00781676" w:rsidP="00CD6B45">
      <w:pPr>
        <w:rPr>
          <w:rFonts w:ascii="Arial" w:eastAsia="Times New Roman" w:hAnsi="Arial" w:cs="Arial"/>
          <w:color w:val="000000" w:themeColor="text1"/>
          <w:szCs w:val="20"/>
        </w:rPr>
      </w:pPr>
    </w:p>
    <w:p w14:paraId="69FD3A50" w14:textId="4F35F5FC" w:rsidR="00CD6B45" w:rsidRDefault="00CD6B45" w:rsidP="00CD6B45">
      <w:pPr>
        <w:rPr>
          <w:rFonts w:ascii="Arial" w:eastAsia="Times New Roman" w:hAnsi="Arial" w:cs="Arial"/>
          <w:b/>
          <w:bCs/>
          <w:color w:val="000000" w:themeColor="text1"/>
          <w:szCs w:val="20"/>
        </w:rPr>
      </w:pPr>
      <w:r w:rsidRPr="00CD6B45">
        <w:rPr>
          <w:rFonts w:ascii="Arial" w:eastAsia="Times New Roman" w:hAnsi="Arial" w:cs="Arial"/>
          <w:b/>
          <w:bCs/>
          <w:color w:val="000000" w:themeColor="text1"/>
          <w:szCs w:val="20"/>
        </w:rPr>
        <w:t>Harmonizing Economic and Sustainability Data: Learn from Field to Market’s Collaboration of the Year</w:t>
      </w:r>
    </w:p>
    <w:p w14:paraId="642A9F5C" w14:textId="77777777" w:rsidR="00781676" w:rsidRPr="00CD6B45" w:rsidRDefault="00781676" w:rsidP="00CD6B45">
      <w:pPr>
        <w:rPr>
          <w:rFonts w:ascii="Arial" w:eastAsia="Times New Roman" w:hAnsi="Arial" w:cs="Arial"/>
          <w:b/>
          <w:bCs/>
          <w:color w:val="000000" w:themeColor="text1"/>
          <w:szCs w:val="20"/>
        </w:rPr>
      </w:pPr>
    </w:p>
    <w:p w14:paraId="32B30633" w14:textId="058A1A3D" w:rsidR="00CD6B45" w:rsidRPr="00CD6B45" w:rsidRDefault="00CD6B45" w:rsidP="00CD6B45">
      <w:pPr>
        <w:rPr>
          <w:rFonts w:ascii="Arial" w:eastAsia="Times New Roman" w:hAnsi="Arial" w:cs="Arial"/>
          <w:color w:val="000000" w:themeColor="text1"/>
          <w:szCs w:val="20"/>
        </w:rPr>
      </w:pPr>
      <w:r w:rsidRPr="00CD6B45">
        <w:rPr>
          <w:rFonts w:ascii="Arial" w:eastAsia="Times New Roman" w:hAnsi="Arial" w:cs="Arial"/>
          <w:color w:val="000000" w:themeColor="text1"/>
          <w:szCs w:val="20"/>
        </w:rPr>
        <w:t xml:space="preserve">Field to Market’s Collaboration of the Year, the Precision Conservation Management (PCM) Innovation Project, was announced during Field to Market’s Plenary and General Assembly Meeting. PCM unites partners across the value chain to support farmers in de-risking conservation adoption by harnessing the power of sustainability data. A group of PCM administrators from PepsiCo and Illinois Corn joined this small group discussion </w:t>
      </w:r>
      <w:r w:rsidRPr="00CD6B45">
        <w:rPr>
          <w:rFonts w:ascii="Arial" w:eastAsia="Times New Roman" w:hAnsi="Arial" w:cs="Arial"/>
          <w:color w:val="000000" w:themeColor="text1"/>
          <w:szCs w:val="20"/>
        </w:rPr>
        <w:lastRenderedPageBreak/>
        <w:t xml:space="preserve">to share lessons learned and discuss how other projects can support farmers while scaling positive outcomes for collaborators. </w:t>
      </w:r>
      <w:r w:rsidR="00781676">
        <w:rPr>
          <w:rFonts w:ascii="Arial" w:eastAsia="Times New Roman" w:hAnsi="Arial" w:cs="Arial"/>
          <w:color w:val="000000" w:themeColor="text1"/>
          <w:szCs w:val="20"/>
        </w:rPr>
        <w:t xml:space="preserve">The group surfaced resources for projects interested in harmonizing financial and environmental outcomes, including a </w:t>
      </w:r>
      <w:hyperlink r:id="rId16" w:history="1">
        <w:r w:rsidR="00781676" w:rsidRPr="00781676">
          <w:rPr>
            <w:rStyle w:val="Hyperlink"/>
            <w:rFonts w:ascii="Arial" w:eastAsia="Times New Roman" w:hAnsi="Arial" w:cs="Arial"/>
            <w:color w:val="F15D22"/>
            <w:szCs w:val="20"/>
          </w:rPr>
          <w:t>PCM program resource</w:t>
        </w:r>
      </w:hyperlink>
      <w:r w:rsidR="00781676">
        <w:rPr>
          <w:rFonts w:ascii="Arial" w:eastAsia="Times New Roman" w:hAnsi="Arial" w:cs="Arial"/>
          <w:color w:val="000000" w:themeColor="text1"/>
          <w:szCs w:val="20"/>
        </w:rPr>
        <w:t xml:space="preserve"> and a </w:t>
      </w:r>
      <w:hyperlink r:id="rId17" w:anchor=":~:text=2019%20Farm%20Financial%20Data&amp;text=At%20this%20time%2C%20annual%20farm,to%20producers%20in%20these%20states" w:history="1">
        <w:r w:rsidR="00781676" w:rsidRPr="00781676">
          <w:rPr>
            <w:rStyle w:val="Hyperlink"/>
            <w:rFonts w:ascii="Arial" w:eastAsia="Times New Roman" w:hAnsi="Arial" w:cs="Arial"/>
            <w:color w:val="F15D22"/>
            <w:szCs w:val="20"/>
          </w:rPr>
          <w:t>University of Minnesota database</w:t>
        </w:r>
      </w:hyperlink>
      <w:r w:rsidR="00781676">
        <w:rPr>
          <w:rFonts w:ascii="Arial" w:eastAsia="Times New Roman" w:hAnsi="Arial" w:cs="Arial"/>
          <w:color w:val="000000" w:themeColor="text1"/>
          <w:szCs w:val="20"/>
        </w:rPr>
        <w:t xml:space="preserve">. </w:t>
      </w:r>
      <w:r w:rsidRPr="00CD6B45">
        <w:rPr>
          <w:rFonts w:ascii="Arial" w:eastAsia="Times New Roman" w:hAnsi="Arial" w:cs="Arial"/>
          <w:color w:val="000000" w:themeColor="text1"/>
          <w:szCs w:val="20"/>
        </w:rPr>
        <w:t xml:space="preserve">Learn more about </w:t>
      </w:r>
      <w:r w:rsidR="00781676">
        <w:rPr>
          <w:rFonts w:ascii="Arial" w:eastAsia="Times New Roman" w:hAnsi="Arial" w:cs="Arial"/>
          <w:color w:val="000000" w:themeColor="text1"/>
          <w:szCs w:val="20"/>
        </w:rPr>
        <w:t xml:space="preserve">the </w:t>
      </w:r>
      <w:r w:rsidRPr="00CD6B45">
        <w:rPr>
          <w:rFonts w:ascii="Arial" w:eastAsia="Times New Roman" w:hAnsi="Arial" w:cs="Arial"/>
          <w:color w:val="000000" w:themeColor="text1"/>
          <w:szCs w:val="20"/>
        </w:rPr>
        <w:t xml:space="preserve">PCM </w:t>
      </w:r>
      <w:r w:rsidR="00781676">
        <w:rPr>
          <w:rFonts w:ascii="Arial" w:eastAsia="Times New Roman" w:hAnsi="Arial" w:cs="Arial"/>
          <w:color w:val="000000" w:themeColor="text1"/>
          <w:szCs w:val="20"/>
        </w:rPr>
        <w:t xml:space="preserve">collaboration </w:t>
      </w:r>
      <w:r w:rsidRPr="00CD6B45">
        <w:rPr>
          <w:rFonts w:ascii="Arial" w:eastAsia="Times New Roman" w:hAnsi="Arial" w:cs="Arial"/>
          <w:color w:val="000000" w:themeColor="text1"/>
          <w:szCs w:val="20"/>
        </w:rPr>
        <w:t xml:space="preserve">at </w:t>
      </w:r>
      <w:hyperlink r:id="rId18" w:history="1">
        <w:r w:rsidRPr="00CD6B45">
          <w:rPr>
            <w:rStyle w:val="Hyperlink"/>
            <w:rFonts w:ascii="Arial" w:eastAsia="Times New Roman" w:hAnsi="Arial" w:cs="Arial"/>
            <w:color w:val="F15D22"/>
            <w:szCs w:val="20"/>
          </w:rPr>
          <w:t>www.fieldtomarket.org/Collaboration</w:t>
        </w:r>
      </w:hyperlink>
      <w:r w:rsidRPr="00CD6B45">
        <w:rPr>
          <w:rFonts w:ascii="Arial" w:eastAsia="Times New Roman" w:hAnsi="Arial" w:cs="Arial"/>
          <w:color w:val="000000" w:themeColor="text1"/>
          <w:szCs w:val="20"/>
        </w:rPr>
        <w:t xml:space="preserve">. </w:t>
      </w:r>
    </w:p>
    <w:p w14:paraId="1901A507" w14:textId="77777777" w:rsidR="00CD6B45" w:rsidRPr="00CD6B45" w:rsidRDefault="00CD6B45" w:rsidP="00CD6B45">
      <w:pPr>
        <w:rPr>
          <w:rFonts w:ascii="Arial" w:eastAsia="Times New Roman" w:hAnsi="Arial" w:cs="Arial"/>
          <w:color w:val="000000" w:themeColor="text1"/>
          <w:szCs w:val="20"/>
        </w:rPr>
      </w:pPr>
    </w:p>
    <w:p w14:paraId="6F24B07E" w14:textId="1E1D53D4" w:rsidR="00CD6B45" w:rsidRDefault="00CD6B45" w:rsidP="00CD6B45">
      <w:pPr>
        <w:rPr>
          <w:rFonts w:ascii="Arial" w:eastAsia="Times New Roman" w:hAnsi="Arial" w:cs="Arial"/>
          <w:b/>
          <w:bCs/>
          <w:color w:val="000000" w:themeColor="text1"/>
          <w:szCs w:val="20"/>
        </w:rPr>
      </w:pPr>
      <w:r w:rsidRPr="00CD6B45">
        <w:rPr>
          <w:rFonts w:ascii="Arial" w:eastAsia="Times New Roman" w:hAnsi="Arial" w:cs="Arial"/>
          <w:b/>
          <w:bCs/>
          <w:color w:val="000000" w:themeColor="text1"/>
          <w:szCs w:val="20"/>
        </w:rPr>
        <w:t>Translating Sustainability Research from University to Field: Join a Conversation with Field to Market’s Trusted Adviser of the Year</w:t>
      </w:r>
    </w:p>
    <w:p w14:paraId="6625B24C" w14:textId="77777777" w:rsidR="00781676" w:rsidRPr="00CD6B45" w:rsidRDefault="00781676" w:rsidP="00CD6B45">
      <w:pPr>
        <w:rPr>
          <w:rFonts w:ascii="Arial" w:eastAsia="Times New Roman" w:hAnsi="Arial" w:cs="Arial"/>
          <w:b/>
          <w:bCs/>
          <w:color w:val="000000" w:themeColor="text1"/>
          <w:szCs w:val="20"/>
        </w:rPr>
      </w:pPr>
    </w:p>
    <w:p w14:paraId="582255A4" w14:textId="41C1CD51" w:rsidR="00CD6B45" w:rsidRPr="00CD6B45" w:rsidRDefault="00CD6B45" w:rsidP="00CD6B45">
      <w:pPr>
        <w:rPr>
          <w:rFonts w:ascii="Arial" w:eastAsia="Times New Roman" w:hAnsi="Arial" w:cs="Arial"/>
          <w:color w:val="000000" w:themeColor="text1"/>
          <w:szCs w:val="20"/>
        </w:rPr>
      </w:pPr>
      <w:r w:rsidRPr="00CD6B45">
        <w:rPr>
          <w:rFonts w:ascii="Arial" w:eastAsia="Times New Roman" w:hAnsi="Arial" w:cs="Arial"/>
          <w:color w:val="000000" w:themeColor="text1"/>
          <w:szCs w:val="20"/>
        </w:rPr>
        <w:t xml:space="preserve">Field to Market’s Trusted Adviser of the Year Dr. Lori Duncan was announced during Field to Market’s Plenary and General Assembly Meeting. Dr. Duncan is scaling conservation adoption in her state through a unique sustainability role in Extension. Dr. Duncan joined this small-group discussion to share lessons learned from her career in Tennessee and explore how other Extension agents and trusted advisers can support farmers by translating sustainability research to reality. Learn more about Dr. Duncan’s story at </w:t>
      </w:r>
      <w:hyperlink r:id="rId19" w:history="1">
        <w:r w:rsidRPr="00CD6B45">
          <w:rPr>
            <w:rStyle w:val="Hyperlink"/>
            <w:rFonts w:ascii="Arial" w:eastAsia="Times New Roman" w:hAnsi="Arial" w:cs="Arial"/>
            <w:color w:val="F15D22"/>
            <w:szCs w:val="20"/>
          </w:rPr>
          <w:t>www.fieldtomarket.org/Adviser</w:t>
        </w:r>
      </w:hyperlink>
      <w:r w:rsidRPr="00CD6B45">
        <w:rPr>
          <w:rFonts w:ascii="Arial" w:eastAsia="Times New Roman" w:hAnsi="Arial" w:cs="Arial"/>
          <w:color w:val="000000" w:themeColor="text1"/>
          <w:szCs w:val="20"/>
        </w:rPr>
        <w:t xml:space="preserve">. </w:t>
      </w:r>
    </w:p>
    <w:p w14:paraId="383C473A" w14:textId="77777777" w:rsidR="00CD6B45" w:rsidRPr="00CD6B45" w:rsidRDefault="00CD6B45" w:rsidP="00CD6B45">
      <w:pPr>
        <w:rPr>
          <w:rFonts w:ascii="Arial" w:eastAsia="Times New Roman" w:hAnsi="Arial" w:cs="Arial"/>
          <w:b/>
          <w:bCs/>
          <w:color w:val="F15D22"/>
          <w:sz w:val="28"/>
          <w:szCs w:val="21"/>
        </w:rPr>
      </w:pPr>
    </w:p>
    <w:p w14:paraId="56BDF276" w14:textId="77777777" w:rsidR="00CD6B45" w:rsidRPr="00CD6B45" w:rsidRDefault="00CD6B45" w:rsidP="00CD6B45">
      <w:pPr>
        <w:rPr>
          <w:rFonts w:ascii="Arial" w:eastAsia="Times New Roman" w:hAnsi="Arial" w:cs="Arial"/>
          <w:color w:val="F15D22"/>
          <w:szCs w:val="20"/>
        </w:rPr>
      </w:pPr>
    </w:p>
    <w:p w14:paraId="500B7FE5" w14:textId="77777777" w:rsidR="00CD6B45" w:rsidRPr="00CD6B45" w:rsidRDefault="00CD6B45" w:rsidP="00CD6B45">
      <w:pPr>
        <w:rPr>
          <w:rFonts w:ascii="Arial" w:eastAsia="Times New Roman" w:hAnsi="Arial" w:cs="Arial"/>
          <w:b/>
          <w:bCs/>
          <w:color w:val="F15D22"/>
          <w:sz w:val="28"/>
          <w:szCs w:val="21"/>
        </w:rPr>
      </w:pPr>
    </w:p>
    <w:p w14:paraId="643644AA" w14:textId="77777777" w:rsidR="00CD6B45" w:rsidRPr="00CD6B45" w:rsidRDefault="00CD6B45" w:rsidP="00CD6B45">
      <w:pPr>
        <w:rPr>
          <w:rFonts w:ascii="Arial" w:eastAsia="Times New Roman" w:hAnsi="Arial" w:cs="Arial"/>
          <w:b/>
          <w:bCs/>
          <w:color w:val="F15D22"/>
          <w:sz w:val="28"/>
          <w:szCs w:val="21"/>
        </w:rPr>
      </w:pPr>
    </w:p>
    <w:p w14:paraId="32262D69" w14:textId="77777777" w:rsidR="00CD6B45" w:rsidRPr="00E220CF" w:rsidRDefault="00CD6B45" w:rsidP="006F767C">
      <w:pPr>
        <w:rPr>
          <w:rFonts w:ascii="Arial" w:eastAsia="Times New Roman" w:hAnsi="Arial" w:cs="Arial"/>
          <w:b/>
          <w:bCs/>
          <w:color w:val="F15D22"/>
          <w:sz w:val="28"/>
          <w:szCs w:val="21"/>
        </w:rPr>
      </w:pPr>
    </w:p>
    <w:sectPr w:rsidR="00CD6B45" w:rsidRPr="00E220CF" w:rsidSect="00CD6B45">
      <w:headerReference w:type="default" r:id="rId20"/>
      <w:footerReference w:type="even" r:id="rId21"/>
      <w:footerReference w:type="default" r:id="rId22"/>
      <w:headerReference w:type="first" r:id="rId23"/>
      <w:footerReference w:type="first" r:id="rId24"/>
      <w:pgSz w:w="12240" w:h="15840"/>
      <w:pgMar w:top="1440" w:right="1440" w:bottom="135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0964A" w14:textId="77777777" w:rsidR="00E739E4" w:rsidRDefault="00E739E4" w:rsidP="001F6DC5">
      <w:r>
        <w:separator/>
      </w:r>
    </w:p>
  </w:endnote>
  <w:endnote w:type="continuationSeparator" w:id="0">
    <w:p w14:paraId="3E887485" w14:textId="77777777" w:rsidR="00E739E4" w:rsidRDefault="00E739E4" w:rsidP="001F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4503447"/>
      <w:docPartObj>
        <w:docPartGallery w:val="Page Numbers (Bottom of Page)"/>
        <w:docPartUnique/>
      </w:docPartObj>
    </w:sdtPr>
    <w:sdtEndPr>
      <w:rPr>
        <w:rStyle w:val="PageNumber"/>
      </w:rPr>
    </w:sdtEndPr>
    <w:sdtContent>
      <w:p w14:paraId="612A1BC2" w14:textId="77777777" w:rsidR="00EA7F09" w:rsidRDefault="00EA7F09" w:rsidP="006D41D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77CBFD" w14:textId="77777777" w:rsidR="00EA7F09" w:rsidRDefault="00EA7F09">
    <w:pPr>
      <w:pStyle w:val="Footer"/>
    </w:pPr>
  </w:p>
  <w:p w14:paraId="288A7D47" w14:textId="77777777" w:rsidR="00EA7F09" w:rsidRDefault="00EA7F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043510410"/>
      <w:docPartObj>
        <w:docPartGallery w:val="Page Numbers (Bottom of Page)"/>
        <w:docPartUnique/>
      </w:docPartObj>
    </w:sdtPr>
    <w:sdtEndPr>
      <w:rPr>
        <w:rStyle w:val="PageNumber"/>
      </w:rPr>
    </w:sdtEndPr>
    <w:sdtContent>
      <w:p w14:paraId="66C20535" w14:textId="7C130D53" w:rsidR="00EA7F09" w:rsidRPr="00541193" w:rsidRDefault="00EA7F09" w:rsidP="006D41D9">
        <w:pPr>
          <w:pStyle w:val="Footer"/>
          <w:framePr w:wrap="none" w:vAnchor="text" w:hAnchor="page" w:x="6071" w:y="327"/>
          <w:rPr>
            <w:rStyle w:val="PageNumber"/>
            <w:rFonts w:ascii="Arial" w:hAnsi="Arial" w:cs="Arial"/>
          </w:rPr>
        </w:pPr>
        <w:r w:rsidRPr="00541193">
          <w:rPr>
            <w:rStyle w:val="PageNumber"/>
            <w:rFonts w:ascii="Arial" w:hAnsi="Arial" w:cs="Arial"/>
          </w:rPr>
          <w:fldChar w:fldCharType="begin"/>
        </w:r>
        <w:r w:rsidRPr="00541193">
          <w:rPr>
            <w:rStyle w:val="PageNumber"/>
            <w:rFonts w:ascii="Arial" w:hAnsi="Arial" w:cs="Arial"/>
          </w:rPr>
          <w:instrText xml:space="preserve"> PAGE </w:instrText>
        </w:r>
        <w:r w:rsidRPr="00541193">
          <w:rPr>
            <w:rStyle w:val="PageNumber"/>
            <w:rFonts w:ascii="Arial" w:hAnsi="Arial" w:cs="Arial"/>
          </w:rPr>
          <w:fldChar w:fldCharType="separate"/>
        </w:r>
        <w:r w:rsidRPr="00541193">
          <w:rPr>
            <w:rStyle w:val="PageNumber"/>
            <w:rFonts w:ascii="Arial" w:hAnsi="Arial" w:cs="Arial"/>
            <w:noProof/>
          </w:rPr>
          <w:t>4</w:t>
        </w:r>
        <w:r w:rsidRPr="00541193">
          <w:rPr>
            <w:rStyle w:val="PageNumber"/>
            <w:rFonts w:ascii="Arial" w:hAnsi="Arial" w:cs="Arial"/>
          </w:rPr>
          <w:fldChar w:fldCharType="end"/>
        </w:r>
      </w:p>
    </w:sdtContent>
  </w:sdt>
  <w:p w14:paraId="3C4EAC5A" w14:textId="77777777" w:rsidR="00EA7F09" w:rsidRDefault="00EA7F09">
    <w:pPr>
      <w:pStyle w:val="Footer"/>
    </w:pPr>
  </w:p>
  <w:p w14:paraId="1D29E21F" w14:textId="77777777" w:rsidR="00EA7F09" w:rsidRDefault="00EA7F0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cstheme="minorHAnsi"/>
      </w:rPr>
      <w:id w:val="-449941018"/>
      <w:docPartObj>
        <w:docPartGallery w:val="Page Numbers (Bottom of Page)"/>
        <w:docPartUnique/>
      </w:docPartObj>
    </w:sdtPr>
    <w:sdtEndPr>
      <w:rPr>
        <w:rStyle w:val="PageNumber"/>
      </w:rPr>
    </w:sdtEndPr>
    <w:sdtContent>
      <w:p w14:paraId="386C5858" w14:textId="77777777" w:rsidR="00EA7F09" w:rsidRPr="00E87217" w:rsidRDefault="00EA7F09" w:rsidP="006D41D9">
        <w:pPr>
          <w:pStyle w:val="Footer"/>
          <w:framePr w:wrap="none" w:vAnchor="text" w:hAnchor="page" w:x="6071" w:y="1"/>
          <w:rPr>
            <w:rStyle w:val="PageNumber"/>
            <w:rFonts w:asciiTheme="minorHAnsi" w:hAnsiTheme="minorHAnsi" w:cstheme="minorHAnsi"/>
          </w:rPr>
        </w:pPr>
        <w:r w:rsidRPr="00E87217">
          <w:rPr>
            <w:rStyle w:val="PageNumber"/>
            <w:rFonts w:asciiTheme="minorHAnsi" w:hAnsiTheme="minorHAnsi" w:cstheme="minorHAnsi"/>
          </w:rPr>
          <w:t>-</w:t>
        </w:r>
        <w:r w:rsidRPr="00E87217">
          <w:rPr>
            <w:rStyle w:val="PageNumber"/>
            <w:rFonts w:asciiTheme="minorHAnsi" w:hAnsiTheme="minorHAnsi" w:cstheme="minorHAnsi"/>
          </w:rPr>
          <w:fldChar w:fldCharType="begin"/>
        </w:r>
        <w:r w:rsidRPr="00E87217">
          <w:rPr>
            <w:rStyle w:val="PageNumber"/>
            <w:rFonts w:asciiTheme="minorHAnsi" w:hAnsiTheme="minorHAnsi" w:cstheme="minorHAnsi"/>
          </w:rPr>
          <w:instrText xml:space="preserve"> PAGE </w:instrText>
        </w:r>
        <w:r w:rsidRPr="00E87217">
          <w:rPr>
            <w:rStyle w:val="PageNumber"/>
            <w:rFonts w:asciiTheme="minorHAnsi" w:hAnsiTheme="minorHAnsi" w:cstheme="minorHAnsi"/>
          </w:rPr>
          <w:fldChar w:fldCharType="separate"/>
        </w:r>
        <w:r>
          <w:rPr>
            <w:rStyle w:val="PageNumber"/>
            <w:rFonts w:asciiTheme="minorHAnsi" w:hAnsiTheme="minorHAnsi" w:cstheme="minorHAnsi"/>
          </w:rPr>
          <w:t>4</w:t>
        </w:r>
        <w:r w:rsidRPr="00E87217">
          <w:rPr>
            <w:rStyle w:val="PageNumber"/>
            <w:rFonts w:asciiTheme="minorHAnsi" w:hAnsiTheme="minorHAnsi" w:cstheme="minorHAnsi"/>
          </w:rPr>
          <w:fldChar w:fldCharType="end"/>
        </w:r>
        <w:r w:rsidRPr="00E87217">
          <w:rPr>
            <w:rStyle w:val="PageNumber"/>
            <w:rFonts w:asciiTheme="minorHAnsi" w:hAnsiTheme="minorHAnsi" w:cstheme="minorHAnsi"/>
          </w:rPr>
          <w:t>-</w:t>
        </w:r>
      </w:p>
    </w:sdtContent>
  </w:sdt>
  <w:p w14:paraId="2F85FC90" w14:textId="77777777" w:rsidR="00EA7F09" w:rsidRDefault="00EA7F09">
    <w:pPr>
      <w:pStyle w:val="Footer"/>
    </w:pPr>
  </w:p>
  <w:p w14:paraId="752CB760" w14:textId="77777777" w:rsidR="00EA7F09" w:rsidRDefault="00EA7F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0E6A2" w14:textId="77777777" w:rsidR="00E739E4" w:rsidRDefault="00E739E4" w:rsidP="001F6DC5">
      <w:r>
        <w:separator/>
      </w:r>
    </w:p>
  </w:footnote>
  <w:footnote w:type="continuationSeparator" w:id="0">
    <w:p w14:paraId="64EB5B1B" w14:textId="77777777" w:rsidR="00E739E4" w:rsidRDefault="00E739E4" w:rsidP="001F6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40362" w14:textId="2B9E1AED" w:rsidR="00EA7F09" w:rsidRPr="00E87217" w:rsidRDefault="00EA7F09" w:rsidP="00541193">
    <w:pPr>
      <w:rPr>
        <w:rFonts w:asciiTheme="minorHAnsi" w:hAnsiTheme="minorHAnsi" w:cstheme="minorHAnsi"/>
        <w:i/>
        <w:color w:val="984806" w:themeColor="accent6" w:themeShade="80"/>
        <w:szCs w:val="28"/>
      </w:rPr>
    </w:pPr>
  </w:p>
  <w:p w14:paraId="1343525A" w14:textId="77777777" w:rsidR="00EA7F09" w:rsidRDefault="00EA7F0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FC3FB" w14:textId="2584D1F4" w:rsidR="00EA7F09" w:rsidRPr="008B0D49" w:rsidRDefault="00EA7F09" w:rsidP="008B0D49">
    <w:pPr>
      <w:pStyle w:val="Header"/>
    </w:pPr>
  </w:p>
  <w:p w14:paraId="7B067183" w14:textId="77777777" w:rsidR="00EA7F09" w:rsidRDefault="00EA7F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15B65"/>
    <w:multiLevelType w:val="hybridMultilevel"/>
    <w:tmpl w:val="0F3497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3D52C18"/>
    <w:multiLevelType w:val="hybridMultilevel"/>
    <w:tmpl w:val="8C7AAF7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896032D"/>
    <w:multiLevelType w:val="hybridMultilevel"/>
    <w:tmpl w:val="786EA8AE"/>
    <w:lvl w:ilvl="0" w:tplc="C63454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00780"/>
    <w:multiLevelType w:val="hybridMultilevel"/>
    <w:tmpl w:val="5B9039E0"/>
    <w:lvl w:ilvl="0" w:tplc="F8486D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D2CC3"/>
    <w:multiLevelType w:val="hybridMultilevel"/>
    <w:tmpl w:val="D85E229E"/>
    <w:lvl w:ilvl="0" w:tplc="F8486D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B1680"/>
    <w:multiLevelType w:val="hybridMultilevel"/>
    <w:tmpl w:val="DE0A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1304C"/>
    <w:multiLevelType w:val="hybridMultilevel"/>
    <w:tmpl w:val="03C63E70"/>
    <w:lvl w:ilvl="0" w:tplc="F8486D6E">
      <w:numFmt w:val="bullet"/>
      <w:lvlText w:val="-"/>
      <w:lvlJc w:val="left"/>
      <w:pPr>
        <w:ind w:left="4320" w:hanging="360"/>
      </w:pPr>
      <w:rPr>
        <w:rFonts w:ascii="Calibri" w:eastAsiaTheme="minorHAnsi" w:hAnsi="Calibri" w:cs="Calibri"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15:restartNumberingAfterBreak="0">
    <w:nsid w:val="0CA36C29"/>
    <w:multiLevelType w:val="hybridMultilevel"/>
    <w:tmpl w:val="A99EA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6A09A7"/>
    <w:multiLevelType w:val="hybridMultilevel"/>
    <w:tmpl w:val="DB480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35E3D7A"/>
    <w:multiLevelType w:val="hybridMultilevel"/>
    <w:tmpl w:val="0152EF48"/>
    <w:lvl w:ilvl="0" w:tplc="E378FF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3C51093"/>
    <w:multiLevelType w:val="hybridMultilevel"/>
    <w:tmpl w:val="8E02726C"/>
    <w:lvl w:ilvl="0" w:tplc="F8486D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4236E4"/>
    <w:multiLevelType w:val="hybridMultilevel"/>
    <w:tmpl w:val="EF620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CD36C6"/>
    <w:multiLevelType w:val="hybridMultilevel"/>
    <w:tmpl w:val="287E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F6FF1"/>
    <w:multiLevelType w:val="hybridMultilevel"/>
    <w:tmpl w:val="A1A47840"/>
    <w:lvl w:ilvl="0" w:tplc="8AA8C50E">
      <w:start w:val="1"/>
      <w:numFmt w:val="bullet"/>
      <w:lvlText w:val="•"/>
      <w:lvlJc w:val="left"/>
      <w:pPr>
        <w:tabs>
          <w:tab w:val="num" w:pos="720"/>
        </w:tabs>
        <w:ind w:left="720" w:hanging="360"/>
      </w:pPr>
      <w:rPr>
        <w:rFonts w:ascii="Arial" w:hAnsi="Arial" w:hint="default"/>
      </w:rPr>
    </w:lvl>
    <w:lvl w:ilvl="1" w:tplc="60785576">
      <w:numFmt w:val="bullet"/>
      <w:lvlText w:val="–"/>
      <w:lvlJc w:val="left"/>
      <w:pPr>
        <w:tabs>
          <w:tab w:val="num" w:pos="1440"/>
        </w:tabs>
        <w:ind w:left="1440" w:hanging="360"/>
      </w:pPr>
      <w:rPr>
        <w:rFonts w:ascii="Arial" w:hAnsi="Arial" w:hint="default"/>
      </w:rPr>
    </w:lvl>
    <w:lvl w:ilvl="2" w:tplc="1BEA347E" w:tentative="1">
      <w:start w:val="1"/>
      <w:numFmt w:val="bullet"/>
      <w:lvlText w:val="•"/>
      <w:lvlJc w:val="left"/>
      <w:pPr>
        <w:tabs>
          <w:tab w:val="num" w:pos="2160"/>
        </w:tabs>
        <w:ind w:left="2160" w:hanging="360"/>
      </w:pPr>
      <w:rPr>
        <w:rFonts w:ascii="Arial" w:hAnsi="Arial" w:hint="default"/>
      </w:rPr>
    </w:lvl>
    <w:lvl w:ilvl="3" w:tplc="3F609E62" w:tentative="1">
      <w:start w:val="1"/>
      <w:numFmt w:val="bullet"/>
      <w:lvlText w:val="•"/>
      <w:lvlJc w:val="left"/>
      <w:pPr>
        <w:tabs>
          <w:tab w:val="num" w:pos="2880"/>
        </w:tabs>
        <w:ind w:left="2880" w:hanging="360"/>
      </w:pPr>
      <w:rPr>
        <w:rFonts w:ascii="Arial" w:hAnsi="Arial" w:hint="default"/>
      </w:rPr>
    </w:lvl>
    <w:lvl w:ilvl="4" w:tplc="C78A7F4C" w:tentative="1">
      <w:start w:val="1"/>
      <w:numFmt w:val="bullet"/>
      <w:lvlText w:val="•"/>
      <w:lvlJc w:val="left"/>
      <w:pPr>
        <w:tabs>
          <w:tab w:val="num" w:pos="3600"/>
        </w:tabs>
        <w:ind w:left="3600" w:hanging="360"/>
      </w:pPr>
      <w:rPr>
        <w:rFonts w:ascii="Arial" w:hAnsi="Arial" w:hint="default"/>
      </w:rPr>
    </w:lvl>
    <w:lvl w:ilvl="5" w:tplc="179E7D3C" w:tentative="1">
      <w:start w:val="1"/>
      <w:numFmt w:val="bullet"/>
      <w:lvlText w:val="•"/>
      <w:lvlJc w:val="left"/>
      <w:pPr>
        <w:tabs>
          <w:tab w:val="num" w:pos="4320"/>
        </w:tabs>
        <w:ind w:left="4320" w:hanging="360"/>
      </w:pPr>
      <w:rPr>
        <w:rFonts w:ascii="Arial" w:hAnsi="Arial" w:hint="default"/>
      </w:rPr>
    </w:lvl>
    <w:lvl w:ilvl="6" w:tplc="07EC4258" w:tentative="1">
      <w:start w:val="1"/>
      <w:numFmt w:val="bullet"/>
      <w:lvlText w:val="•"/>
      <w:lvlJc w:val="left"/>
      <w:pPr>
        <w:tabs>
          <w:tab w:val="num" w:pos="5040"/>
        </w:tabs>
        <w:ind w:left="5040" w:hanging="360"/>
      </w:pPr>
      <w:rPr>
        <w:rFonts w:ascii="Arial" w:hAnsi="Arial" w:hint="default"/>
      </w:rPr>
    </w:lvl>
    <w:lvl w:ilvl="7" w:tplc="AF06F73C" w:tentative="1">
      <w:start w:val="1"/>
      <w:numFmt w:val="bullet"/>
      <w:lvlText w:val="•"/>
      <w:lvlJc w:val="left"/>
      <w:pPr>
        <w:tabs>
          <w:tab w:val="num" w:pos="5760"/>
        </w:tabs>
        <w:ind w:left="5760" w:hanging="360"/>
      </w:pPr>
      <w:rPr>
        <w:rFonts w:ascii="Arial" w:hAnsi="Arial" w:hint="default"/>
      </w:rPr>
    </w:lvl>
    <w:lvl w:ilvl="8" w:tplc="5EF0AD7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B3912E5"/>
    <w:multiLevelType w:val="hybridMultilevel"/>
    <w:tmpl w:val="4238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A97764"/>
    <w:multiLevelType w:val="hybridMultilevel"/>
    <w:tmpl w:val="761A2868"/>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15:restartNumberingAfterBreak="0">
    <w:nsid w:val="1ED05687"/>
    <w:multiLevelType w:val="multilevel"/>
    <w:tmpl w:val="7688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0B2762F"/>
    <w:multiLevelType w:val="hybridMultilevel"/>
    <w:tmpl w:val="A7562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BF4B4D"/>
    <w:multiLevelType w:val="hybridMultilevel"/>
    <w:tmpl w:val="174406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21E34740"/>
    <w:multiLevelType w:val="hybridMultilevel"/>
    <w:tmpl w:val="3C54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A83F95"/>
    <w:multiLevelType w:val="hybridMultilevel"/>
    <w:tmpl w:val="F4E0DB78"/>
    <w:lvl w:ilvl="0" w:tplc="052A8112">
      <w:start w:val="5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210ADE"/>
    <w:multiLevelType w:val="hybridMultilevel"/>
    <w:tmpl w:val="3C142B1C"/>
    <w:lvl w:ilvl="0" w:tplc="052A8112">
      <w:start w:val="5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9E48AB"/>
    <w:multiLevelType w:val="hybridMultilevel"/>
    <w:tmpl w:val="3BB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0A1415"/>
    <w:multiLevelType w:val="hybridMultilevel"/>
    <w:tmpl w:val="5E8C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2A7C6C"/>
    <w:multiLevelType w:val="hybridMultilevel"/>
    <w:tmpl w:val="844239C2"/>
    <w:lvl w:ilvl="0" w:tplc="17BE128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1B3801"/>
    <w:multiLevelType w:val="hybridMultilevel"/>
    <w:tmpl w:val="9CDE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950B7C"/>
    <w:multiLevelType w:val="hybridMultilevel"/>
    <w:tmpl w:val="33A2405E"/>
    <w:lvl w:ilvl="0" w:tplc="052A8112">
      <w:start w:val="50"/>
      <w:numFmt w:val="bullet"/>
      <w:lvlText w:val="-"/>
      <w:lvlJc w:val="left"/>
      <w:pPr>
        <w:ind w:left="3240" w:hanging="360"/>
      </w:pPr>
      <w:rPr>
        <w:rFonts w:ascii="Arial" w:eastAsia="Calibri" w:hAnsi="Arial" w:cs="Aria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30266F5E"/>
    <w:multiLevelType w:val="hybridMultilevel"/>
    <w:tmpl w:val="647A2496"/>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8" w15:restartNumberingAfterBreak="0">
    <w:nsid w:val="317E60DC"/>
    <w:multiLevelType w:val="hybridMultilevel"/>
    <w:tmpl w:val="68D4FA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F52E41"/>
    <w:multiLevelType w:val="hybridMultilevel"/>
    <w:tmpl w:val="82300ABA"/>
    <w:lvl w:ilvl="0" w:tplc="052A8112">
      <w:start w:val="5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0A64F6"/>
    <w:multiLevelType w:val="hybridMultilevel"/>
    <w:tmpl w:val="EC92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160510"/>
    <w:multiLevelType w:val="hybridMultilevel"/>
    <w:tmpl w:val="E2FEE8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4211AE7"/>
    <w:multiLevelType w:val="hybridMultilevel"/>
    <w:tmpl w:val="8FD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FA718A"/>
    <w:multiLevelType w:val="hybridMultilevel"/>
    <w:tmpl w:val="28CE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B90F23"/>
    <w:multiLevelType w:val="hybridMultilevel"/>
    <w:tmpl w:val="C882BA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395D6CB6"/>
    <w:multiLevelType w:val="hybridMultilevel"/>
    <w:tmpl w:val="89B0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825B1F"/>
    <w:multiLevelType w:val="hybridMultilevel"/>
    <w:tmpl w:val="1B4A5F5E"/>
    <w:lvl w:ilvl="0" w:tplc="26B07BEA">
      <w:start w:val="1"/>
      <w:numFmt w:val="bullet"/>
      <w:lvlText w:val=""/>
      <w:lvlJc w:val="left"/>
      <w:pPr>
        <w:tabs>
          <w:tab w:val="num" w:pos="720"/>
        </w:tabs>
        <w:ind w:left="720" w:hanging="360"/>
      </w:pPr>
      <w:rPr>
        <w:rFonts w:ascii="Symbol" w:hAnsi="Symbol" w:hint="default"/>
      </w:rPr>
    </w:lvl>
    <w:lvl w:ilvl="1" w:tplc="54F0FB28" w:tentative="1">
      <w:start w:val="1"/>
      <w:numFmt w:val="bullet"/>
      <w:lvlText w:val=""/>
      <w:lvlJc w:val="left"/>
      <w:pPr>
        <w:tabs>
          <w:tab w:val="num" w:pos="1440"/>
        </w:tabs>
        <w:ind w:left="1440" w:hanging="360"/>
      </w:pPr>
      <w:rPr>
        <w:rFonts w:ascii="Symbol" w:hAnsi="Symbol" w:hint="default"/>
      </w:rPr>
    </w:lvl>
    <w:lvl w:ilvl="2" w:tplc="B5B6A538" w:tentative="1">
      <w:start w:val="1"/>
      <w:numFmt w:val="bullet"/>
      <w:lvlText w:val=""/>
      <w:lvlJc w:val="left"/>
      <w:pPr>
        <w:tabs>
          <w:tab w:val="num" w:pos="2160"/>
        </w:tabs>
        <w:ind w:left="2160" w:hanging="360"/>
      </w:pPr>
      <w:rPr>
        <w:rFonts w:ascii="Symbol" w:hAnsi="Symbol" w:hint="default"/>
      </w:rPr>
    </w:lvl>
    <w:lvl w:ilvl="3" w:tplc="D59C4416" w:tentative="1">
      <w:start w:val="1"/>
      <w:numFmt w:val="bullet"/>
      <w:lvlText w:val=""/>
      <w:lvlJc w:val="left"/>
      <w:pPr>
        <w:tabs>
          <w:tab w:val="num" w:pos="2880"/>
        </w:tabs>
        <w:ind w:left="2880" w:hanging="360"/>
      </w:pPr>
      <w:rPr>
        <w:rFonts w:ascii="Symbol" w:hAnsi="Symbol" w:hint="default"/>
      </w:rPr>
    </w:lvl>
    <w:lvl w:ilvl="4" w:tplc="8E20001A" w:tentative="1">
      <w:start w:val="1"/>
      <w:numFmt w:val="bullet"/>
      <w:lvlText w:val=""/>
      <w:lvlJc w:val="left"/>
      <w:pPr>
        <w:tabs>
          <w:tab w:val="num" w:pos="3600"/>
        </w:tabs>
        <w:ind w:left="3600" w:hanging="360"/>
      </w:pPr>
      <w:rPr>
        <w:rFonts w:ascii="Symbol" w:hAnsi="Symbol" w:hint="default"/>
      </w:rPr>
    </w:lvl>
    <w:lvl w:ilvl="5" w:tplc="41E0A402" w:tentative="1">
      <w:start w:val="1"/>
      <w:numFmt w:val="bullet"/>
      <w:lvlText w:val=""/>
      <w:lvlJc w:val="left"/>
      <w:pPr>
        <w:tabs>
          <w:tab w:val="num" w:pos="4320"/>
        </w:tabs>
        <w:ind w:left="4320" w:hanging="360"/>
      </w:pPr>
      <w:rPr>
        <w:rFonts w:ascii="Symbol" w:hAnsi="Symbol" w:hint="default"/>
      </w:rPr>
    </w:lvl>
    <w:lvl w:ilvl="6" w:tplc="5FC0E6EE" w:tentative="1">
      <w:start w:val="1"/>
      <w:numFmt w:val="bullet"/>
      <w:lvlText w:val=""/>
      <w:lvlJc w:val="left"/>
      <w:pPr>
        <w:tabs>
          <w:tab w:val="num" w:pos="5040"/>
        </w:tabs>
        <w:ind w:left="5040" w:hanging="360"/>
      </w:pPr>
      <w:rPr>
        <w:rFonts w:ascii="Symbol" w:hAnsi="Symbol" w:hint="default"/>
      </w:rPr>
    </w:lvl>
    <w:lvl w:ilvl="7" w:tplc="D4AED21A" w:tentative="1">
      <w:start w:val="1"/>
      <w:numFmt w:val="bullet"/>
      <w:lvlText w:val=""/>
      <w:lvlJc w:val="left"/>
      <w:pPr>
        <w:tabs>
          <w:tab w:val="num" w:pos="5760"/>
        </w:tabs>
        <w:ind w:left="5760" w:hanging="360"/>
      </w:pPr>
      <w:rPr>
        <w:rFonts w:ascii="Symbol" w:hAnsi="Symbol" w:hint="default"/>
      </w:rPr>
    </w:lvl>
    <w:lvl w:ilvl="8" w:tplc="D0445460"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40BD44AC"/>
    <w:multiLevelType w:val="hybridMultilevel"/>
    <w:tmpl w:val="79FEA004"/>
    <w:lvl w:ilvl="0" w:tplc="04090003">
      <w:start w:val="1"/>
      <w:numFmt w:val="bullet"/>
      <w:lvlText w:val="o"/>
      <w:lvlJc w:val="left"/>
      <w:pPr>
        <w:ind w:left="2883" w:hanging="360"/>
      </w:pPr>
      <w:rPr>
        <w:rFonts w:ascii="Courier New" w:hAnsi="Courier New" w:cs="Courier New" w:hint="default"/>
      </w:rPr>
    </w:lvl>
    <w:lvl w:ilvl="1" w:tplc="04090003" w:tentative="1">
      <w:start w:val="1"/>
      <w:numFmt w:val="bullet"/>
      <w:lvlText w:val="o"/>
      <w:lvlJc w:val="left"/>
      <w:pPr>
        <w:ind w:left="3603" w:hanging="360"/>
      </w:pPr>
      <w:rPr>
        <w:rFonts w:ascii="Courier New" w:hAnsi="Courier New" w:cs="Courier New" w:hint="default"/>
      </w:rPr>
    </w:lvl>
    <w:lvl w:ilvl="2" w:tplc="04090005" w:tentative="1">
      <w:start w:val="1"/>
      <w:numFmt w:val="bullet"/>
      <w:lvlText w:val=""/>
      <w:lvlJc w:val="left"/>
      <w:pPr>
        <w:ind w:left="4323" w:hanging="360"/>
      </w:pPr>
      <w:rPr>
        <w:rFonts w:ascii="Wingdings" w:hAnsi="Wingdings" w:hint="default"/>
      </w:rPr>
    </w:lvl>
    <w:lvl w:ilvl="3" w:tplc="04090001" w:tentative="1">
      <w:start w:val="1"/>
      <w:numFmt w:val="bullet"/>
      <w:lvlText w:val=""/>
      <w:lvlJc w:val="left"/>
      <w:pPr>
        <w:ind w:left="5043" w:hanging="360"/>
      </w:pPr>
      <w:rPr>
        <w:rFonts w:ascii="Symbol" w:hAnsi="Symbol" w:hint="default"/>
      </w:rPr>
    </w:lvl>
    <w:lvl w:ilvl="4" w:tplc="04090003" w:tentative="1">
      <w:start w:val="1"/>
      <w:numFmt w:val="bullet"/>
      <w:lvlText w:val="o"/>
      <w:lvlJc w:val="left"/>
      <w:pPr>
        <w:ind w:left="5763" w:hanging="360"/>
      </w:pPr>
      <w:rPr>
        <w:rFonts w:ascii="Courier New" w:hAnsi="Courier New" w:cs="Courier New" w:hint="default"/>
      </w:rPr>
    </w:lvl>
    <w:lvl w:ilvl="5" w:tplc="04090005" w:tentative="1">
      <w:start w:val="1"/>
      <w:numFmt w:val="bullet"/>
      <w:lvlText w:val=""/>
      <w:lvlJc w:val="left"/>
      <w:pPr>
        <w:ind w:left="6483" w:hanging="360"/>
      </w:pPr>
      <w:rPr>
        <w:rFonts w:ascii="Wingdings" w:hAnsi="Wingdings" w:hint="default"/>
      </w:rPr>
    </w:lvl>
    <w:lvl w:ilvl="6" w:tplc="04090001" w:tentative="1">
      <w:start w:val="1"/>
      <w:numFmt w:val="bullet"/>
      <w:lvlText w:val=""/>
      <w:lvlJc w:val="left"/>
      <w:pPr>
        <w:ind w:left="7203" w:hanging="360"/>
      </w:pPr>
      <w:rPr>
        <w:rFonts w:ascii="Symbol" w:hAnsi="Symbol" w:hint="default"/>
      </w:rPr>
    </w:lvl>
    <w:lvl w:ilvl="7" w:tplc="04090003" w:tentative="1">
      <w:start w:val="1"/>
      <w:numFmt w:val="bullet"/>
      <w:lvlText w:val="o"/>
      <w:lvlJc w:val="left"/>
      <w:pPr>
        <w:ind w:left="7923" w:hanging="360"/>
      </w:pPr>
      <w:rPr>
        <w:rFonts w:ascii="Courier New" w:hAnsi="Courier New" w:cs="Courier New" w:hint="default"/>
      </w:rPr>
    </w:lvl>
    <w:lvl w:ilvl="8" w:tplc="04090005" w:tentative="1">
      <w:start w:val="1"/>
      <w:numFmt w:val="bullet"/>
      <w:lvlText w:val=""/>
      <w:lvlJc w:val="left"/>
      <w:pPr>
        <w:ind w:left="8643" w:hanging="360"/>
      </w:pPr>
      <w:rPr>
        <w:rFonts w:ascii="Wingdings" w:hAnsi="Wingdings" w:hint="default"/>
      </w:rPr>
    </w:lvl>
  </w:abstractNum>
  <w:abstractNum w:abstractNumId="38" w15:restartNumberingAfterBreak="0">
    <w:nsid w:val="427C4755"/>
    <w:multiLevelType w:val="hybridMultilevel"/>
    <w:tmpl w:val="9912C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582A98"/>
    <w:multiLevelType w:val="hybridMultilevel"/>
    <w:tmpl w:val="9CAA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BBB141E"/>
    <w:multiLevelType w:val="multilevel"/>
    <w:tmpl w:val="123E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C243D0E"/>
    <w:multiLevelType w:val="hybridMultilevel"/>
    <w:tmpl w:val="FF70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10126C"/>
    <w:multiLevelType w:val="hybridMultilevel"/>
    <w:tmpl w:val="54BAB96E"/>
    <w:lvl w:ilvl="0" w:tplc="4536BF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4E6C5A7F"/>
    <w:multiLevelType w:val="hybridMultilevel"/>
    <w:tmpl w:val="E826A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F9C5768"/>
    <w:multiLevelType w:val="hybridMultilevel"/>
    <w:tmpl w:val="DF569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AD5FD1"/>
    <w:multiLevelType w:val="hybridMultilevel"/>
    <w:tmpl w:val="6100C5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15:restartNumberingAfterBreak="0">
    <w:nsid w:val="503E2410"/>
    <w:multiLevelType w:val="hybridMultilevel"/>
    <w:tmpl w:val="7CA0A9C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7" w15:restartNumberingAfterBreak="0">
    <w:nsid w:val="5223522C"/>
    <w:multiLevelType w:val="multilevel"/>
    <w:tmpl w:val="6A2EDB0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3D01E24"/>
    <w:multiLevelType w:val="hybridMultilevel"/>
    <w:tmpl w:val="EE805AF0"/>
    <w:lvl w:ilvl="0" w:tplc="4290E74E">
      <w:start w:val="1"/>
      <w:numFmt w:val="upperLetter"/>
      <w:lvlText w:val="%1."/>
      <w:lvlJc w:val="left"/>
      <w:pPr>
        <w:ind w:left="1440" w:hanging="360"/>
      </w:pPr>
      <w:rPr>
        <w:rFonts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B9C488A"/>
    <w:multiLevelType w:val="hybridMultilevel"/>
    <w:tmpl w:val="1078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C8A7712"/>
    <w:multiLevelType w:val="hybridMultilevel"/>
    <w:tmpl w:val="7DFE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D4564B0"/>
    <w:multiLevelType w:val="hybridMultilevel"/>
    <w:tmpl w:val="A61AC192"/>
    <w:lvl w:ilvl="0" w:tplc="C7188542">
      <w:start w:val="1"/>
      <w:numFmt w:val="decimal"/>
      <w:lvlText w:val="%1."/>
      <w:lvlJc w:val="left"/>
      <w:pPr>
        <w:ind w:left="3243" w:hanging="360"/>
      </w:pPr>
      <w:rPr>
        <w:rFonts w:hint="default"/>
      </w:rPr>
    </w:lvl>
    <w:lvl w:ilvl="1" w:tplc="04090019" w:tentative="1">
      <w:start w:val="1"/>
      <w:numFmt w:val="lowerLetter"/>
      <w:lvlText w:val="%2."/>
      <w:lvlJc w:val="left"/>
      <w:pPr>
        <w:ind w:left="3963" w:hanging="360"/>
      </w:pPr>
    </w:lvl>
    <w:lvl w:ilvl="2" w:tplc="0409001B" w:tentative="1">
      <w:start w:val="1"/>
      <w:numFmt w:val="lowerRoman"/>
      <w:lvlText w:val="%3."/>
      <w:lvlJc w:val="right"/>
      <w:pPr>
        <w:ind w:left="4683" w:hanging="180"/>
      </w:pPr>
    </w:lvl>
    <w:lvl w:ilvl="3" w:tplc="0409000F" w:tentative="1">
      <w:start w:val="1"/>
      <w:numFmt w:val="decimal"/>
      <w:lvlText w:val="%4."/>
      <w:lvlJc w:val="left"/>
      <w:pPr>
        <w:ind w:left="5403" w:hanging="360"/>
      </w:pPr>
    </w:lvl>
    <w:lvl w:ilvl="4" w:tplc="04090019" w:tentative="1">
      <w:start w:val="1"/>
      <w:numFmt w:val="lowerLetter"/>
      <w:lvlText w:val="%5."/>
      <w:lvlJc w:val="left"/>
      <w:pPr>
        <w:ind w:left="6123" w:hanging="360"/>
      </w:pPr>
    </w:lvl>
    <w:lvl w:ilvl="5" w:tplc="0409001B" w:tentative="1">
      <w:start w:val="1"/>
      <w:numFmt w:val="lowerRoman"/>
      <w:lvlText w:val="%6."/>
      <w:lvlJc w:val="right"/>
      <w:pPr>
        <w:ind w:left="6843" w:hanging="180"/>
      </w:pPr>
    </w:lvl>
    <w:lvl w:ilvl="6" w:tplc="0409000F" w:tentative="1">
      <w:start w:val="1"/>
      <w:numFmt w:val="decimal"/>
      <w:lvlText w:val="%7."/>
      <w:lvlJc w:val="left"/>
      <w:pPr>
        <w:ind w:left="7563" w:hanging="360"/>
      </w:pPr>
    </w:lvl>
    <w:lvl w:ilvl="7" w:tplc="04090019" w:tentative="1">
      <w:start w:val="1"/>
      <w:numFmt w:val="lowerLetter"/>
      <w:lvlText w:val="%8."/>
      <w:lvlJc w:val="left"/>
      <w:pPr>
        <w:ind w:left="8283" w:hanging="360"/>
      </w:pPr>
    </w:lvl>
    <w:lvl w:ilvl="8" w:tplc="0409001B" w:tentative="1">
      <w:start w:val="1"/>
      <w:numFmt w:val="lowerRoman"/>
      <w:lvlText w:val="%9."/>
      <w:lvlJc w:val="right"/>
      <w:pPr>
        <w:ind w:left="9003" w:hanging="180"/>
      </w:pPr>
    </w:lvl>
  </w:abstractNum>
  <w:abstractNum w:abstractNumId="52" w15:restartNumberingAfterBreak="0">
    <w:nsid w:val="61D1689A"/>
    <w:multiLevelType w:val="hybridMultilevel"/>
    <w:tmpl w:val="3008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2F48C7"/>
    <w:multiLevelType w:val="hybridMultilevel"/>
    <w:tmpl w:val="8DE2A39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6AD07F78"/>
    <w:multiLevelType w:val="hybridMultilevel"/>
    <w:tmpl w:val="CE88DE5A"/>
    <w:lvl w:ilvl="0" w:tplc="9FC83DAE">
      <w:start w:val="1"/>
      <w:numFmt w:val="bullet"/>
      <w:lvlText w:val="•"/>
      <w:lvlJc w:val="left"/>
      <w:pPr>
        <w:tabs>
          <w:tab w:val="num" w:pos="720"/>
        </w:tabs>
        <w:ind w:left="720" w:hanging="360"/>
      </w:pPr>
      <w:rPr>
        <w:rFonts w:ascii="Arial" w:hAnsi="Arial" w:hint="default"/>
      </w:rPr>
    </w:lvl>
    <w:lvl w:ilvl="1" w:tplc="8FF63DF6">
      <w:numFmt w:val="bullet"/>
      <w:lvlText w:val="–"/>
      <w:lvlJc w:val="left"/>
      <w:pPr>
        <w:tabs>
          <w:tab w:val="num" w:pos="1440"/>
        </w:tabs>
        <w:ind w:left="1440" w:hanging="360"/>
      </w:pPr>
      <w:rPr>
        <w:rFonts w:ascii="Arial" w:hAnsi="Arial" w:hint="default"/>
      </w:rPr>
    </w:lvl>
    <w:lvl w:ilvl="2" w:tplc="7CB248C6" w:tentative="1">
      <w:start w:val="1"/>
      <w:numFmt w:val="bullet"/>
      <w:lvlText w:val="•"/>
      <w:lvlJc w:val="left"/>
      <w:pPr>
        <w:tabs>
          <w:tab w:val="num" w:pos="2160"/>
        </w:tabs>
        <w:ind w:left="2160" w:hanging="360"/>
      </w:pPr>
      <w:rPr>
        <w:rFonts w:ascii="Arial" w:hAnsi="Arial" w:hint="default"/>
      </w:rPr>
    </w:lvl>
    <w:lvl w:ilvl="3" w:tplc="34A64436" w:tentative="1">
      <w:start w:val="1"/>
      <w:numFmt w:val="bullet"/>
      <w:lvlText w:val="•"/>
      <w:lvlJc w:val="left"/>
      <w:pPr>
        <w:tabs>
          <w:tab w:val="num" w:pos="2880"/>
        </w:tabs>
        <w:ind w:left="2880" w:hanging="360"/>
      </w:pPr>
      <w:rPr>
        <w:rFonts w:ascii="Arial" w:hAnsi="Arial" w:hint="default"/>
      </w:rPr>
    </w:lvl>
    <w:lvl w:ilvl="4" w:tplc="3D0695E8" w:tentative="1">
      <w:start w:val="1"/>
      <w:numFmt w:val="bullet"/>
      <w:lvlText w:val="•"/>
      <w:lvlJc w:val="left"/>
      <w:pPr>
        <w:tabs>
          <w:tab w:val="num" w:pos="3600"/>
        </w:tabs>
        <w:ind w:left="3600" w:hanging="360"/>
      </w:pPr>
      <w:rPr>
        <w:rFonts w:ascii="Arial" w:hAnsi="Arial" w:hint="default"/>
      </w:rPr>
    </w:lvl>
    <w:lvl w:ilvl="5" w:tplc="4CC242F8" w:tentative="1">
      <w:start w:val="1"/>
      <w:numFmt w:val="bullet"/>
      <w:lvlText w:val="•"/>
      <w:lvlJc w:val="left"/>
      <w:pPr>
        <w:tabs>
          <w:tab w:val="num" w:pos="4320"/>
        </w:tabs>
        <w:ind w:left="4320" w:hanging="360"/>
      </w:pPr>
      <w:rPr>
        <w:rFonts w:ascii="Arial" w:hAnsi="Arial" w:hint="default"/>
      </w:rPr>
    </w:lvl>
    <w:lvl w:ilvl="6" w:tplc="9968D14C" w:tentative="1">
      <w:start w:val="1"/>
      <w:numFmt w:val="bullet"/>
      <w:lvlText w:val="•"/>
      <w:lvlJc w:val="left"/>
      <w:pPr>
        <w:tabs>
          <w:tab w:val="num" w:pos="5040"/>
        </w:tabs>
        <w:ind w:left="5040" w:hanging="360"/>
      </w:pPr>
      <w:rPr>
        <w:rFonts w:ascii="Arial" w:hAnsi="Arial" w:hint="default"/>
      </w:rPr>
    </w:lvl>
    <w:lvl w:ilvl="7" w:tplc="F47A85EA" w:tentative="1">
      <w:start w:val="1"/>
      <w:numFmt w:val="bullet"/>
      <w:lvlText w:val="•"/>
      <w:lvlJc w:val="left"/>
      <w:pPr>
        <w:tabs>
          <w:tab w:val="num" w:pos="5760"/>
        </w:tabs>
        <w:ind w:left="5760" w:hanging="360"/>
      </w:pPr>
      <w:rPr>
        <w:rFonts w:ascii="Arial" w:hAnsi="Arial" w:hint="default"/>
      </w:rPr>
    </w:lvl>
    <w:lvl w:ilvl="8" w:tplc="F9303324"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6DBC1EDD"/>
    <w:multiLevelType w:val="hybridMultilevel"/>
    <w:tmpl w:val="5C768010"/>
    <w:lvl w:ilvl="0" w:tplc="052A8112">
      <w:start w:val="5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0F73B6"/>
    <w:multiLevelType w:val="hybridMultilevel"/>
    <w:tmpl w:val="B18CCE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7107AE3"/>
    <w:multiLevelType w:val="hybridMultilevel"/>
    <w:tmpl w:val="6242E9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782A2D10"/>
    <w:multiLevelType w:val="hybridMultilevel"/>
    <w:tmpl w:val="0E9010E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EDA359E"/>
    <w:multiLevelType w:val="hybridMultilevel"/>
    <w:tmpl w:val="44F005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0" w15:restartNumberingAfterBreak="0">
    <w:nsid w:val="7F9665E9"/>
    <w:multiLevelType w:val="hybridMultilevel"/>
    <w:tmpl w:val="BD1A1680"/>
    <w:lvl w:ilvl="0" w:tplc="EC1453B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4"/>
  </w:num>
  <w:num w:numId="2">
    <w:abstractNumId w:val="31"/>
  </w:num>
  <w:num w:numId="3">
    <w:abstractNumId w:val="43"/>
  </w:num>
  <w:num w:numId="4">
    <w:abstractNumId w:val="44"/>
  </w:num>
  <w:num w:numId="5">
    <w:abstractNumId w:val="25"/>
  </w:num>
  <w:num w:numId="6">
    <w:abstractNumId w:val="32"/>
  </w:num>
  <w:num w:numId="7">
    <w:abstractNumId w:val="49"/>
  </w:num>
  <w:num w:numId="8">
    <w:abstractNumId w:val="23"/>
  </w:num>
  <w:num w:numId="9">
    <w:abstractNumId w:val="22"/>
  </w:num>
  <w:num w:numId="10">
    <w:abstractNumId w:val="38"/>
  </w:num>
  <w:num w:numId="11">
    <w:abstractNumId w:val="35"/>
  </w:num>
  <w:num w:numId="12">
    <w:abstractNumId w:val="14"/>
  </w:num>
  <w:num w:numId="13">
    <w:abstractNumId w:val="50"/>
  </w:num>
  <w:num w:numId="14">
    <w:abstractNumId w:val="30"/>
  </w:num>
  <w:num w:numId="15">
    <w:abstractNumId w:val="16"/>
  </w:num>
  <w:num w:numId="16">
    <w:abstractNumId w:val="19"/>
  </w:num>
  <w:num w:numId="17">
    <w:abstractNumId w:val="26"/>
  </w:num>
  <w:num w:numId="18">
    <w:abstractNumId w:val="2"/>
  </w:num>
  <w:num w:numId="19">
    <w:abstractNumId w:val="9"/>
  </w:num>
  <w:num w:numId="20">
    <w:abstractNumId w:val="48"/>
  </w:num>
  <w:num w:numId="21">
    <w:abstractNumId w:val="42"/>
  </w:num>
  <w:num w:numId="22">
    <w:abstractNumId w:val="45"/>
  </w:num>
  <w:num w:numId="23">
    <w:abstractNumId w:val="59"/>
  </w:num>
  <w:num w:numId="24">
    <w:abstractNumId w:val="0"/>
  </w:num>
  <w:num w:numId="25">
    <w:abstractNumId w:val="18"/>
  </w:num>
  <w:num w:numId="26">
    <w:abstractNumId w:val="51"/>
  </w:num>
  <w:num w:numId="27">
    <w:abstractNumId w:val="60"/>
  </w:num>
  <w:num w:numId="28">
    <w:abstractNumId w:val="7"/>
  </w:num>
  <w:num w:numId="29">
    <w:abstractNumId w:val="17"/>
  </w:num>
  <w:num w:numId="30">
    <w:abstractNumId w:val="11"/>
  </w:num>
  <w:num w:numId="31">
    <w:abstractNumId w:val="34"/>
  </w:num>
  <w:num w:numId="32">
    <w:abstractNumId w:val="58"/>
  </w:num>
  <w:num w:numId="33">
    <w:abstractNumId w:val="53"/>
  </w:num>
  <w:num w:numId="34">
    <w:abstractNumId w:val="46"/>
  </w:num>
  <w:num w:numId="35">
    <w:abstractNumId w:val="13"/>
  </w:num>
  <w:num w:numId="36">
    <w:abstractNumId w:val="56"/>
  </w:num>
  <w:num w:numId="37">
    <w:abstractNumId w:val="41"/>
  </w:num>
  <w:num w:numId="38">
    <w:abstractNumId w:val="21"/>
  </w:num>
  <w:num w:numId="39">
    <w:abstractNumId w:val="55"/>
  </w:num>
  <w:num w:numId="40">
    <w:abstractNumId w:val="20"/>
  </w:num>
  <w:num w:numId="41">
    <w:abstractNumId w:val="29"/>
  </w:num>
  <w:num w:numId="42">
    <w:abstractNumId w:val="33"/>
  </w:num>
  <w:num w:numId="43">
    <w:abstractNumId w:val="47"/>
  </w:num>
  <w:num w:numId="44">
    <w:abstractNumId w:val="39"/>
  </w:num>
  <w:num w:numId="45">
    <w:abstractNumId w:val="12"/>
  </w:num>
  <w:num w:numId="46">
    <w:abstractNumId w:val="6"/>
  </w:num>
  <w:num w:numId="47">
    <w:abstractNumId w:val="27"/>
  </w:num>
  <w:num w:numId="48">
    <w:abstractNumId w:val="15"/>
  </w:num>
  <w:num w:numId="49">
    <w:abstractNumId w:val="1"/>
  </w:num>
  <w:num w:numId="50">
    <w:abstractNumId w:val="10"/>
  </w:num>
  <w:num w:numId="51">
    <w:abstractNumId w:val="4"/>
  </w:num>
  <w:num w:numId="52">
    <w:abstractNumId w:val="3"/>
  </w:num>
  <w:num w:numId="53">
    <w:abstractNumId w:val="37"/>
  </w:num>
  <w:num w:numId="54">
    <w:abstractNumId w:val="5"/>
  </w:num>
  <w:num w:numId="55">
    <w:abstractNumId w:val="28"/>
  </w:num>
  <w:num w:numId="56">
    <w:abstractNumId w:val="36"/>
  </w:num>
  <w:num w:numId="57">
    <w:abstractNumId w:val="52"/>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num>
  <w:num w:numId="60">
    <w:abstractNumId w:val="54"/>
  </w:num>
  <w:num w:numId="61">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defaultTabStop w:val="720"/>
  <w:drawingGridHorizontalSpacing w:val="120"/>
  <w:drawingGridVerticalSpacing w:val="163"/>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D0"/>
    <w:rsid w:val="00002095"/>
    <w:rsid w:val="0000508A"/>
    <w:rsid w:val="000150F2"/>
    <w:rsid w:val="000166F3"/>
    <w:rsid w:val="00021725"/>
    <w:rsid w:val="00022A07"/>
    <w:rsid w:val="00024159"/>
    <w:rsid w:val="00032DF1"/>
    <w:rsid w:val="00033FEC"/>
    <w:rsid w:val="00034B51"/>
    <w:rsid w:val="00034EF3"/>
    <w:rsid w:val="000509CE"/>
    <w:rsid w:val="00060D91"/>
    <w:rsid w:val="000662A6"/>
    <w:rsid w:val="000672AA"/>
    <w:rsid w:val="00080629"/>
    <w:rsid w:val="0009059F"/>
    <w:rsid w:val="000971F7"/>
    <w:rsid w:val="000A29A9"/>
    <w:rsid w:val="000A6C15"/>
    <w:rsid w:val="000B409C"/>
    <w:rsid w:val="000C11AF"/>
    <w:rsid w:val="000C1B16"/>
    <w:rsid w:val="000D1616"/>
    <w:rsid w:val="000E0267"/>
    <w:rsid w:val="000F73E7"/>
    <w:rsid w:val="000F79DD"/>
    <w:rsid w:val="00106662"/>
    <w:rsid w:val="00106D34"/>
    <w:rsid w:val="00112873"/>
    <w:rsid w:val="00117959"/>
    <w:rsid w:val="001206AF"/>
    <w:rsid w:val="0012172A"/>
    <w:rsid w:val="00122F1F"/>
    <w:rsid w:val="001236E1"/>
    <w:rsid w:val="0013003D"/>
    <w:rsid w:val="00132903"/>
    <w:rsid w:val="00144DE7"/>
    <w:rsid w:val="00145FE9"/>
    <w:rsid w:val="00146D20"/>
    <w:rsid w:val="00150865"/>
    <w:rsid w:val="00151287"/>
    <w:rsid w:val="00165A80"/>
    <w:rsid w:val="00174F51"/>
    <w:rsid w:val="00181228"/>
    <w:rsid w:val="001845F3"/>
    <w:rsid w:val="00186B83"/>
    <w:rsid w:val="00186E53"/>
    <w:rsid w:val="001904EC"/>
    <w:rsid w:val="0019394B"/>
    <w:rsid w:val="001A23D2"/>
    <w:rsid w:val="001A5B28"/>
    <w:rsid w:val="001B432C"/>
    <w:rsid w:val="001C0718"/>
    <w:rsid w:val="001C3FDA"/>
    <w:rsid w:val="001D1172"/>
    <w:rsid w:val="001D79C4"/>
    <w:rsid w:val="001E4A30"/>
    <w:rsid w:val="001F0D77"/>
    <w:rsid w:val="001F6DC5"/>
    <w:rsid w:val="00200685"/>
    <w:rsid w:val="0022192B"/>
    <w:rsid w:val="00227970"/>
    <w:rsid w:val="00230FD1"/>
    <w:rsid w:val="00233D2D"/>
    <w:rsid w:val="002356F1"/>
    <w:rsid w:val="00235904"/>
    <w:rsid w:val="00246A58"/>
    <w:rsid w:val="002506EB"/>
    <w:rsid w:val="002628CC"/>
    <w:rsid w:val="002630D9"/>
    <w:rsid w:val="00265934"/>
    <w:rsid w:val="00274FBB"/>
    <w:rsid w:val="002758DB"/>
    <w:rsid w:val="00276E0C"/>
    <w:rsid w:val="002839EB"/>
    <w:rsid w:val="00283FB9"/>
    <w:rsid w:val="002870E0"/>
    <w:rsid w:val="00287D2A"/>
    <w:rsid w:val="002919B0"/>
    <w:rsid w:val="00293A34"/>
    <w:rsid w:val="002A1D83"/>
    <w:rsid w:val="002A499E"/>
    <w:rsid w:val="002A6345"/>
    <w:rsid w:val="002E3315"/>
    <w:rsid w:val="002E43C4"/>
    <w:rsid w:val="002E5448"/>
    <w:rsid w:val="002E57A1"/>
    <w:rsid w:val="002E7407"/>
    <w:rsid w:val="002F1881"/>
    <w:rsid w:val="00302BEA"/>
    <w:rsid w:val="00304AA5"/>
    <w:rsid w:val="00305D75"/>
    <w:rsid w:val="003122C7"/>
    <w:rsid w:val="00320D07"/>
    <w:rsid w:val="00341BC4"/>
    <w:rsid w:val="00343D04"/>
    <w:rsid w:val="00346D13"/>
    <w:rsid w:val="0035110A"/>
    <w:rsid w:val="0035242D"/>
    <w:rsid w:val="00357FBF"/>
    <w:rsid w:val="00361B1C"/>
    <w:rsid w:val="00364FD8"/>
    <w:rsid w:val="0036662E"/>
    <w:rsid w:val="00371715"/>
    <w:rsid w:val="003737DE"/>
    <w:rsid w:val="003801DD"/>
    <w:rsid w:val="003841B2"/>
    <w:rsid w:val="00385CE5"/>
    <w:rsid w:val="0039004C"/>
    <w:rsid w:val="003A0A09"/>
    <w:rsid w:val="003A5B74"/>
    <w:rsid w:val="003A77F3"/>
    <w:rsid w:val="003B4B1A"/>
    <w:rsid w:val="003D375D"/>
    <w:rsid w:val="003D3E7B"/>
    <w:rsid w:val="003E08EB"/>
    <w:rsid w:val="003E2CFD"/>
    <w:rsid w:val="003E4B7F"/>
    <w:rsid w:val="003E5F2D"/>
    <w:rsid w:val="003E68AE"/>
    <w:rsid w:val="00403584"/>
    <w:rsid w:val="00404679"/>
    <w:rsid w:val="00405D66"/>
    <w:rsid w:val="00415787"/>
    <w:rsid w:val="00417430"/>
    <w:rsid w:val="004233BB"/>
    <w:rsid w:val="00440A5A"/>
    <w:rsid w:val="00447D26"/>
    <w:rsid w:val="00454A32"/>
    <w:rsid w:val="00456F8D"/>
    <w:rsid w:val="00457BF6"/>
    <w:rsid w:val="00467321"/>
    <w:rsid w:val="00470B7E"/>
    <w:rsid w:val="004742EA"/>
    <w:rsid w:val="00476141"/>
    <w:rsid w:val="00476652"/>
    <w:rsid w:val="004800BC"/>
    <w:rsid w:val="004845F3"/>
    <w:rsid w:val="00486A61"/>
    <w:rsid w:val="0048703A"/>
    <w:rsid w:val="00491861"/>
    <w:rsid w:val="00493827"/>
    <w:rsid w:val="004944BC"/>
    <w:rsid w:val="00495B35"/>
    <w:rsid w:val="004B0964"/>
    <w:rsid w:val="004B37BF"/>
    <w:rsid w:val="004B77C8"/>
    <w:rsid w:val="004C0A34"/>
    <w:rsid w:val="004C5954"/>
    <w:rsid w:val="004D4962"/>
    <w:rsid w:val="004D4A46"/>
    <w:rsid w:val="004E37E7"/>
    <w:rsid w:val="004E7DF9"/>
    <w:rsid w:val="004F1381"/>
    <w:rsid w:val="004F5FB8"/>
    <w:rsid w:val="00500415"/>
    <w:rsid w:val="005011A7"/>
    <w:rsid w:val="00503A0C"/>
    <w:rsid w:val="00503F74"/>
    <w:rsid w:val="00510CCD"/>
    <w:rsid w:val="00535E20"/>
    <w:rsid w:val="00541193"/>
    <w:rsid w:val="00543EFB"/>
    <w:rsid w:val="005443BA"/>
    <w:rsid w:val="00550E18"/>
    <w:rsid w:val="00552B48"/>
    <w:rsid w:val="00555ED9"/>
    <w:rsid w:val="0058069A"/>
    <w:rsid w:val="005812A4"/>
    <w:rsid w:val="00596A1F"/>
    <w:rsid w:val="005979D0"/>
    <w:rsid w:val="005A5686"/>
    <w:rsid w:val="005A61D3"/>
    <w:rsid w:val="005B7ED4"/>
    <w:rsid w:val="005B7FDC"/>
    <w:rsid w:val="005C206C"/>
    <w:rsid w:val="005D2A6E"/>
    <w:rsid w:val="005D36C3"/>
    <w:rsid w:val="005D796C"/>
    <w:rsid w:val="005E15EC"/>
    <w:rsid w:val="005E2672"/>
    <w:rsid w:val="005E2910"/>
    <w:rsid w:val="005F1983"/>
    <w:rsid w:val="005F7AAE"/>
    <w:rsid w:val="006072DF"/>
    <w:rsid w:val="006160BA"/>
    <w:rsid w:val="00617127"/>
    <w:rsid w:val="006204D8"/>
    <w:rsid w:val="00625EA1"/>
    <w:rsid w:val="00635828"/>
    <w:rsid w:val="00642D0E"/>
    <w:rsid w:val="00643899"/>
    <w:rsid w:val="00644067"/>
    <w:rsid w:val="00647F9A"/>
    <w:rsid w:val="00651A66"/>
    <w:rsid w:val="006608B8"/>
    <w:rsid w:val="00660A31"/>
    <w:rsid w:val="006623FF"/>
    <w:rsid w:val="006643D0"/>
    <w:rsid w:val="00670B83"/>
    <w:rsid w:val="00674A76"/>
    <w:rsid w:val="00676BCD"/>
    <w:rsid w:val="00676E39"/>
    <w:rsid w:val="00685942"/>
    <w:rsid w:val="006930CC"/>
    <w:rsid w:val="00696C1F"/>
    <w:rsid w:val="006A4043"/>
    <w:rsid w:val="006A5324"/>
    <w:rsid w:val="006B0336"/>
    <w:rsid w:val="006C46C0"/>
    <w:rsid w:val="006C5374"/>
    <w:rsid w:val="006C5773"/>
    <w:rsid w:val="006C78FF"/>
    <w:rsid w:val="006D2CBB"/>
    <w:rsid w:val="006D2F2F"/>
    <w:rsid w:val="006D4130"/>
    <w:rsid w:val="006D41D9"/>
    <w:rsid w:val="006D4D3C"/>
    <w:rsid w:val="006D58DF"/>
    <w:rsid w:val="006E1073"/>
    <w:rsid w:val="006E2F47"/>
    <w:rsid w:val="006E41E6"/>
    <w:rsid w:val="006E7E76"/>
    <w:rsid w:val="006F324E"/>
    <w:rsid w:val="006F6E0B"/>
    <w:rsid w:val="006F767C"/>
    <w:rsid w:val="00706234"/>
    <w:rsid w:val="007143E5"/>
    <w:rsid w:val="00720AE7"/>
    <w:rsid w:val="007241F8"/>
    <w:rsid w:val="0072687F"/>
    <w:rsid w:val="00727E14"/>
    <w:rsid w:val="00731CAD"/>
    <w:rsid w:val="0074745D"/>
    <w:rsid w:val="0075220E"/>
    <w:rsid w:val="007556EE"/>
    <w:rsid w:val="00767C7F"/>
    <w:rsid w:val="00781676"/>
    <w:rsid w:val="00781A95"/>
    <w:rsid w:val="007943C0"/>
    <w:rsid w:val="0079507B"/>
    <w:rsid w:val="007A5021"/>
    <w:rsid w:val="007A5369"/>
    <w:rsid w:val="007C10ED"/>
    <w:rsid w:val="007E0E6C"/>
    <w:rsid w:val="007E3A46"/>
    <w:rsid w:val="007E4CAC"/>
    <w:rsid w:val="007E6641"/>
    <w:rsid w:val="007E77A4"/>
    <w:rsid w:val="007E7A6D"/>
    <w:rsid w:val="007F3DDD"/>
    <w:rsid w:val="007F5BF6"/>
    <w:rsid w:val="007F6B4A"/>
    <w:rsid w:val="007F7D20"/>
    <w:rsid w:val="00801CBE"/>
    <w:rsid w:val="00804FCE"/>
    <w:rsid w:val="008054B9"/>
    <w:rsid w:val="00815763"/>
    <w:rsid w:val="00815BCB"/>
    <w:rsid w:val="00817073"/>
    <w:rsid w:val="00820D38"/>
    <w:rsid w:val="008231BA"/>
    <w:rsid w:val="00836201"/>
    <w:rsid w:val="008437BE"/>
    <w:rsid w:val="00844642"/>
    <w:rsid w:val="008478AC"/>
    <w:rsid w:val="00853B48"/>
    <w:rsid w:val="00862AFA"/>
    <w:rsid w:val="00875240"/>
    <w:rsid w:val="008912E1"/>
    <w:rsid w:val="008A364C"/>
    <w:rsid w:val="008A514B"/>
    <w:rsid w:val="008A609A"/>
    <w:rsid w:val="008B0D49"/>
    <w:rsid w:val="008B4869"/>
    <w:rsid w:val="008C07CF"/>
    <w:rsid w:val="008C7E1D"/>
    <w:rsid w:val="008D412C"/>
    <w:rsid w:val="009027F5"/>
    <w:rsid w:val="00903759"/>
    <w:rsid w:val="00911AF9"/>
    <w:rsid w:val="00915215"/>
    <w:rsid w:val="00921A06"/>
    <w:rsid w:val="00930178"/>
    <w:rsid w:val="009320C4"/>
    <w:rsid w:val="00937CD7"/>
    <w:rsid w:val="00940845"/>
    <w:rsid w:val="00940A08"/>
    <w:rsid w:val="009419D2"/>
    <w:rsid w:val="009431AF"/>
    <w:rsid w:val="009459A5"/>
    <w:rsid w:val="00950240"/>
    <w:rsid w:val="00957B04"/>
    <w:rsid w:val="00961C43"/>
    <w:rsid w:val="009630D9"/>
    <w:rsid w:val="009670D6"/>
    <w:rsid w:val="009726A1"/>
    <w:rsid w:val="009819B7"/>
    <w:rsid w:val="00981D04"/>
    <w:rsid w:val="00982E27"/>
    <w:rsid w:val="00992E3B"/>
    <w:rsid w:val="009943BB"/>
    <w:rsid w:val="009A6250"/>
    <w:rsid w:val="009B04E3"/>
    <w:rsid w:val="009B72C1"/>
    <w:rsid w:val="009B78A1"/>
    <w:rsid w:val="009C0D89"/>
    <w:rsid w:val="009C1A21"/>
    <w:rsid w:val="009D02FB"/>
    <w:rsid w:val="009D41C5"/>
    <w:rsid w:val="009F5482"/>
    <w:rsid w:val="00A0159D"/>
    <w:rsid w:val="00A133B6"/>
    <w:rsid w:val="00A15DC8"/>
    <w:rsid w:val="00A23CBF"/>
    <w:rsid w:val="00A27EEB"/>
    <w:rsid w:val="00A3073A"/>
    <w:rsid w:val="00A32867"/>
    <w:rsid w:val="00A3420B"/>
    <w:rsid w:val="00A3451E"/>
    <w:rsid w:val="00A4001B"/>
    <w:rsid w:val="00A5781B"/>
    <w:rsid w:val="00A60AF4"/>
    <w:rsid w:val="00A76628"/>
    <w:rsid w:val="00A779C7"/>
    <w:rsid w:val="00A77AC1"/>
    <w:rsid w:val="00A85D4E"/>
    <w:rsid w:val="00A95371"/>
    <w:rsid w:val="00AB05E5"/>
    <w:rsid w:val="00AB14E5"/>
    <w:rsid w:val="00AB3EC8"/>
    <w:rsid w:val="00AB5E1A"/>
    <w:rsid w:val="00AC0FB9"/>
    <w:rsid w:val="00AC20A2"/>
    <w:rsid w:val="00AC4C13"/>
    <w:rsid w:val="00AE5C24"/>
    <w:rsid w:val="00B032AD"/>
    <w:rsid w:val="00B05F4B"/>
    <w:rsid w:val="00B17077"/>
    <w:rsid w:val="00B23738"/>
    <w:rsid w:val="00B45E7F"/>
    <w:rsid w:val="00B6387B"/>
    <w:rsid w:val="00B76C4F"/>
    <w:rsid w:val="00B831AC"/>
    <w:rsid w:val="00B83B1D"/>
    <w:rsid w:val="00B92996"/>
    <w:rsid w:val="00B95CCE"/>
    <w:rsid w:val="00BA05A9"/>
    <w:rsid w:val="00BA60E0"/>
    <w:rsid w:val="00BB3E33"/>
    <w:rsid w:val="00BB744B"/>
    <w:rsid w:val="00BC0EA7"/>
    <w:rsid w:val="00BD2A0D"/>
    <w:rsid w:val="00BD50EE"/>
    <w:rsid w:val="00BE5DDD"/>
    <w:rsid w:val="00BE7C85"/>
    <w:rsid w:val="00BF22BF"/>
    <w:rsid w:val="00BF4B9E"/>
    <w:rsid w:val="00BF6876"/>
    <w:rsid w:val="00C058A0"/>
    <w:rsid w:val="00C05B38"/>
    <w:rsid w:val="00C064EA"/>
    <w:rsid w:val="00C06B97"/>
    <w:rsid w:val="00C10456"/>
    <w:rsid w:val="00C109DF"/>
    <w:rsid w:val="00C14B71"/>
    <w:rsid w:val="00C17F61"/>
    <w:rsid w:val="00C21302"/>
    <w:rsid w:val="00C33047"/>
    <w:rsid w:val="00C3559E"/>
    <w:rsid w:val="00C47CC1"/>
    <w:rsid w:val="00C508C6"/>
    <w:rsid w:val="00C52027"/>
    <w:rsid w:val="00C52314"/>
    <w:rsid w:val="00C53E1C"/>
    <w:rsid w:val="00C56599"/>
    <w:rsid w:val="00C60506"/>
    <w:rsid w:val="00C60CE9"/>
    <w:rsid w:val="00C63E8D"/>
    <w:rsid w:val="00C67E49"/>
    <w:rsid w:val="00C749CF"/>
    <w:rsid w:val="00C750FC"/>
    <w:rsid w:val="00C761CC"/>
    <w:rsid w:val="00C81481"/>
    <w:rsid w:val="00C81E48"/>
    <w:rsid w:val="00C85228"/>
    <w:rsid w:val="00C86D56"/>
    <w:rsid w:val="00CA1E27"/>
    <w:rsid w:val="00CA25BA"/>
    <w:rsid w:val="00CB24F3"/>
    <w:rsid w:val="00CB2A89"/>
    <w:rsid w:val="00CB4421"/>
    <w:rsid w:val="00CC4B06"/>
    <w:rsid w:val="00CD6B45"/>
    <w:rsid w:val="00D118DA"/>
    <w:rsid w:val="00D3096B"/>
    <w:rsid w:val="00D30A29"/>
    <w:rsid w:val="00D30C2B"/>
    <w:rsid w:val="00D3558F"/>
    <w:rsid w:val="00D37874"/>
    <w:rsid w:val="00D41FF6"/>
    <w:rsid w:val="00D43D0B"/>
    <w:rsid w:val="00D47087"/>
    <w:rsid w:val="00D50AE6"/>
    <w:rsid w:val="00D5198B"/>
    <w:rsid w:val="00D54946"/>
    <w:rsid w:val="00D63DDD"/>
    <w:rsid w:val="00D74B96"/>
    <w:rsid w:val="00D826B0"/>
    <w:rsid w:val="00D91CFE"/>
    <w:rsid w:val="00D9261B"/>
    <w:rsid w:val="00D92CD0"/>
    <w:rsid w:val="00D93A02"/>
    <w:rsid w:val="00DA35B4"/>
    <w:rsid w:val="00DA6992"/>
    <w:rsid w:val="00DB2C7D"/>
    <w:rsid w:val="00DB421B"/>
    <w:rsid w:val="00DB579A"/>
    <w:rsid w:val="00DB6436"/>
    <w:rsid w:val="00DC490F"/>
    <w:rsid w:val="00DC5E9E"/>
    <w:rsid w:val="00DD33AD"/>
    <w:rsid w:val="00DE005F"/>
    <w:rsid w:val="00DF38AE"/>
    <w:rsid w:val="00DF50A0"/>
    <w:rsid w:val="00DF699B"/>
    <w:rsid w:val="00E077D5"/>
    <w:rsid w:val="00E125D3"/>
    <w:rsid w:val="00E131FA"/>
    <w:rsid w:val="00E220CF"/>
    <w:rsid w:val="00E359D0"/>
    <w:rsid w:val="00E536D4"/>
    <w:rsid w:val="00E5741D"/>
    <w:rsid w:val="00E62ECB"/>
    <w:rsid w:val="00E636E8"/>
    <w:rsid w:val="00E739E4"/>
    <w:rsid w:val="00E77C67"/>
    <w:rsid w:val="00E82D3E"/>
    <w:rsid w:val="00E85D25"/>
    <w:rsid w:val="00E93A2C"/>
    <w:rsid w:val="00E95A2F"/>
    <w:rsid w:val="00E97015"/>
    <w:rsid w:val="00EA30AB"/>
    <w:rsid w:val="00EA7F09"/>
    <w:rsid w:val="00EB5FA6"/>
    <w:rsid w:val="00EC3E07"/>
    <w:rsid w:val="00EC4BAA"/>
    <w:rsid w:val="00EC661A"/>
    <w:rsid w:val="00ED1EB3"/>
    <w:rsid w:val="00ED2D0D"/>
    <w:rsid w:val="00ED4C54"/>
    <w:rsid w:val="00ED7C8C"/>
    <w:rsid w:val="00EE35DD"/>
    <w:rsid w:val="00EE5E11"/>
    <w:rsid w:val="00EF2DFD"/>
    <w:rsid w:val="00EF38C7"/>
    <w:rsid w:val="00F30783"/>
    <w:rsid w:val="00F32CDE"/>
    <w:rsid w:val="00F40C7A"/>
    <w:rsid w:val="00F45540"/>
    <w:rsid w:val="00F501E1"/>
    <w:rsid w:val="00F532EC"/>
    <w:rsid w:val="00F53AA5"/>
    <w:rsid w:val="00F6669D"/>
    <w:rsid w:val="00F66E34"/>
    <w:rsid w:val="00F806DC"/>
    <w:rsid w:val="00F82A58"/>
    <w:rsid w:val="00F82AAC"/>
    <w:rsid w:val="00F873BA"/>
    <w:rsid w:val="00F903C7"/>
    <w:rsid w:val="00F91307"/>
    <w:rsid w:val="00F944F9"/>
    <w:rsid w:val="00F9467E"/>
    <w:rsid w:val="00F96942"/>
    <w:rsid w:val="00FB193E"/>
    <w:rsid w:val="00FB7BF1"/>
    <w:rsid w:val="00FC1240"/>
    <w:rsid w:val="00FD01A3"/>
    <w:rsid w:val="00FD1B5C"/>
    <w:rsid w:val="00FD6C8B"/>
    <w:rsid w:val="00FE145E"/>
    <w:rsid w:val="00FF09DC"/>
    <w:rsid w:val="00FF6B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B2073C"/>
  <w15:docId w15:val="{A466001C-EB6A-4484-AEB7-99897A66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uiPriority="60"/>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sdException w:name="Smart Link" w:semiHidden="1" w:uiPriority="99" w:unhideWhenUsed="1"/>
  </w:latentStyles>
  <w:style w:type="paragraph" w:default="1" w:styleId="Normal">
    <w:name w:val="Normal"/>
    <w:qFormat/>
    <w:rsid w:val="009431AF"/>
    <w:rPr>
      <w:rFonts w:ascii="Arial Narrow" w:hAnsi="Arial Narrow"/>
    </w:rPr>
  </w:style>
  <w:style w:type="paragraph" w:styleId="Heading1">
    <w:name w:val="heading 1"/>
    <w:basedOn w:val="Normal"/>
    <w:next w:val="Normal"/>
    <w:link w:val="Heading1Char"/>
    <w:uiPriority w:val="9"/>
    <w:qFormat/>
    <w:rsid w:val="00246A58"/>
    <w:pPr>
      <w:keepNext/>
      <w:spacing w:after="160" w:line="259" w:lineRule="auto"/>
      <w:outlineLvl w:val="0"/>
    </w:pPr>
    <w:rPr>
      <w:rFonts w:asciiTheme="minorHAnsi" w:hAnsiTheme="minorHAnsi"/>
      <w:i/>
      <w:sz w:val="22"/>
      <w:szCs w:val="22"/>
    </w:rPr>
  </w:style>
  <w:style w:type="paragraph" w:styleId="Heading2">
    <w:name w:val="heading 2"/>
    <w:basedOn w:val="Normal"/>
    <w:next w:val="Normal"/>
    <w:link w:val="Heading2Char"/>
    <w:rsid w:val="006F767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7E7"/>
    <w:pPr>
      <w:tabs>
        <w:tab w:val="center" w:pos="4320"/>
        <w:tab w:val="right" w:pos="8640"/>
      </w:tabs>
    </w:pPr>
  </w:style>
  <w:style w:type="character" w:customStyle="1" w:styleId="HeaderChar">
    <w:name w:val="Header Char"/>
    <w:basedOn w:val="DefaultParagraphFont"/>
    <w:link w:val="Header"/>
    <w:uiPriority w:val="99"/>
    <w:rsid w:val="004E37E7"/>
  </w:style>
  <w:style w:type="paragraph" w:styleId="Footer">
    <w:name w:val="footer"/>
    <w:basedOn w:val="Normal"/>
    <w:link w:val="FooterChar"/>
    <w:uiPriority w:val="99"/>
    <w:unhideWhenUsed/>
    <w:rsid w:val="004E37E7"/>
    <w:pPr>
      <w:tabs>
        <w:tab w:val="center" w:pos="4320"/>
        <w:tab w:val="right" w:pos="8640"/>
      </w:tabs>
    </w:pPr>
  </w:style>
  <w:style w:type="character" w:customStyle="1" w:styleId="FooterChar">
    <w:name w:val="Footer Char"/>
    <w:basedOn w:val="DefaultParagraphFont"/>
    <w:link w:val="Footer"/>
    <w:uiPriority w:val="99"/>
    <w:rsid w:val="004E37E7"/>
  </w:style>
  <w:style w:type="paragraph" w:styleId="BalloonText">
    <w:name w:val="Balloon Text"/>
    <w:basedOn w:val="Normal"/>
    <w:link w:val="BalloonTextChar"/>
    <w:rsid w:val="006204D8"/>
    <w:rPr>
      <w:rFonts w:ascii="Tahoma" w:hAnsi="Tahoma" w:cs="Tahoma"/>
      <w:sz w:val="16"/>
      <w:szCs w:val="16"/>
    </w:rPr>
  </w:style>
  <w:style w:type="character" w:customStyle="1" w:styleId="BalloonTextChar">
    <w:name w:val="Balloon Text Char"/>
    <w:basedOn w:val="DefaultParagraphFont"/>
    <w:link w:val="BalloonText"/>
    <w:rsid w:val="006204D8"/>
    <w:rPr>
      <w:rFonts w:ascii="Tahoma" w:hAnsi="Tahoma" w:cs="Tahoma"/>
      <w:sz w:val="16"/>
      <w:szCs w:val="16"/>
    </w:rPr>
  </w:style>
  <w:style w:type="paragraph" w:styleId="ListParagraph">
    <w:name w:val="List Paragraph"/>
    <w:basedOn w:val="Normal"/>
    <w:uiPriority w:val="34"/>
    <w:qFormat/>
    <w:rsid w:val="00F66E34"/>
    <w:pPr>
      <w:ind w:left="720"/>
      <w:contextualSpacing/>
    </w:pPr>
  </w:style>
  <w:style w:type="paragraph" w:styleId="NormalWeb">
    <w:name w:val="Normal (Web)"/>
    <w:basedOn w:val="Normal"/>
    <w:uiPriority w:val="99"/>
    <w:unhideWhenUsed/>
    <w:rsid w:val="001845F3"/>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rsid w:val="006D4130"/>
  </w:style>
  <w:style w:type="paragraph" w:customStyle="1" w:styleId="subhead">
    <w:name w:val="subhead"/>
    <w:basedOn w:val="Normal"/>
    <w:qFormat/>
    <w:rsid w:val="008D412C"/>
    <w:pPr>
      <w:tabs>
        <w:tab w:val="left" w:pos="720"/>
      </w:tabs>
      <w:contextualSpacing/>
    </w:pPr>
    <w:rPr>
      <w:b/>
      <w:color w:val="FF6600"/>
      <w:sz w:val="28"/>
    </w:rPr>
  </w:style>
  <w:style w:type="paragraph" w:customStyle="1" w:styleId="smallsubhead">
    <w:name w:val="small subhead"/>
    <w:basedOn w:val="Normal"/>
    <w:qFormat/>
    <w:rsid w:val="008D412C"/>
    <w:pPr>
      <w:tabs>
        <w:tab w:val="left" w:pos="720"/>
      </w:tabs>
    </w:pPr>
    <w:rPr>
      <w:b/>
      <w:bCs/>
      <w:iCs/>
      <w:noProof/>
      <w:sz w:val="20"/>
      <w:szCs w:val="20"/>
    </w:rPr>
  </w:style>
  <w:style w:type="paragraph" w:styleId="BodyText">
    <w:name w:val="Body Text"/>
    <w:basedOn w:val="Normal"/>
    <w:link w:val="BodyTextChar"/>
    <w:rsid w:val="004C0A34"/>
    <w:pPr>
      <w:spacing w:after="120"/>
    </w:pPr>
    <w:rPr>
      <w:sz w:val="20"/>
    </w:rPr>
  </w:style>
  <w:style w:type="character" w:customStyle="1" w:styleId="BodyTextChar">
    <w:name w:val="Body Text Char"/>
    <w:basedOn w:val="DefaultParagraphFont"/>
    <w:link w:val="BodyText"/>
    <w:rsid w:val="004C0A34"/>
    <w:rPr>
      <w:rFonts w:ascii="Arial Narrow" w:hAnsi="Arial Narrow"/>
      <w:sz w:val="20"/>
    </w:rPr>
  </w:style>
  <w:style w:type="paragraph" w:customStyle="1" w:styleId="bullets">
    <w:name w:val="bullets"/>
    <w:basedOn w:val="ListParagraph"/>
    <w:qFormat/>
    <w:rsid w:val="004C0A34"/>
    <w:pPr>
      <w:numPr>
        <w:numId w:val="1"/>
      </w:numPr>
      <w:tabs>
        <w:tab w:val="left" w:pos="720"/>
      </w:tabs>
    </w:pPr>
    <w:rPr>
      <w:noProof/>
      <w:sz w:val="20"/>
      <w:szCs w:val="20"/>
    </w:rPr>
  </w:style>
  <w:style w:type="table" w:styleId="TableGrid">
    <w:name w:val="Table Grid"/>
    <w:basedOn w:val="TableNormal"/>
    <w:uiPriority w:val="39"/>
    <w:rsid w:val="00320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912E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ghtShading-Accent3">
    <w:name w:val="Light Shading Accent 3"/>
    <w:basedOn w:val="TableNormal"/>
    <w:uiPriority w:val="60"/>
    <w:rsid w:val="0074745D"/>
    <w:rPr>
      <w:color w:val="76923C" w:themeColor="accent3" w:themeShade="BF"/>
      <w:sz w:val="22"/>
      <w:szCs w:val="22"/>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unhideWhenUsed/>
    <w:rsid w:val="002A1D83"/>
    <w:rPr>
      <w:color w:val="0000FF" w:themeColor="hyperlink"/>
      <w:u w:val="single"/>
    </w:rPr>
  </w:style>
  <w:style w:type="paragraph" w:styleId="Title">
    <w:name w:val="Title"/>
    <w:basedOn w:val="Normal"/>
    <w:next w:val="Normal"/>
    <w:link w:val="TitleChar"/>
    <w:uiPriority w:val="10"/>
    <w:qFormat/>
    <w:rsid w:val="002219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192B"/>
    <w:rPr>
      <w:rFonts w:asciiTheme="majorHAnsi" w:eastAsiaTheme="majorEastAsia" w:hAnsiTheme="majorHAnsi" w:cstheme="majorBidi"/>
      <w:spacing w:val="-10"/>
      <w:kern w:val="28"/>
      <w:sz w:val="56"/>
      <w:szCs w:val="56"/>
    </w:rPr>
  </w:style>
  <w:style w:type="paragraph" w:customStyle="1" w:styleId="paragraph">
    <w:name w:val="paragraph"/>
    <w:basedOn w:val="Normal"/>
    <w:rsid w:val="0022192B"/>
    <w:rPr>
      <w:rFonts w:ascii="Times New Roman" w:eastAsia="Times New Roman" w:hAnsi="Times New Roman" w:cs="Times New Roman"/>
    </w:rPr>
  </w:style>
  <w:style w:type="character" w:customStyle="1" w:styleId="eop">
    <w:name w:val="eop"/>
    <w:basedOn w:val="DefaultParagraphFont"/>
    <w:rsid w:val="0022192B"/>
  </w:style>
  <w:style w:type="paragraph" w:styleId="NoSpacing">
    <w:name w:val="No Spacing"/>
    <w:uiPriority w:val="1"/>
    <w:qFormat/>
    <w:rsid w:val="006A4043"/>
    <w:rPr>
      <w:sz w:val="22"/>
      <w:szCs w:val="22"/>
    </w:rPr>
  </w:style>
  <w:style w:type="character" w:customStyle="1" w:styleId="Heading1Char">
    <w:name w:val="Heading 1 Char"/>
    <w:basedOn w:val="DefaultParagraphFont"/>
    <w:link w:val="Heading1"/>
    <w:uiPriority w:val="9"/>
    <w:rsid w:val="00246A58"/>
    <w:rPr>
      <w:i/>
      <w:sz w:val="22"/>
      <w:szCs w:val="22"/>
    </w:rPr>
  </w:style>
  <w:style w:type="paragraph" w:customStyle="1" w:styleId="p1">
    <w:name w:val="p1"/>
    <w:basedOn w:val="Normal"/>
    <w:rsid w:val="000C11AF"/>
    <w:rPr>
      <w:rFonts w:ascii="Arial" w:hAnsi="Arial" w:cs="Arial"/>
      <w:sz w:val="16"/>
      <w:szCs w:val="16"/>
    </w:rPr>
  </w:style>
  <w:style w:type="character" w:customStyle="1" w:styleId="apple-converted-space">
    <w:name w:val="apple-converted-space"/>
    <w:basedOn w:val="DefaultParagraphFont"/>
    <w:rsid w:val="000C11AF"/>
  </w:style>
  <w:style w:type="character" w:styleId="Strong">
    <w:name w:val="Strong"/>
    <w:basedOn w:val="DefaultParagraphFont"/>
    <w:uiPriority w:val="22"/>
    <w:qFormat/>
    <w:rsid w:val="00FE145E"/>
    <w:rPr>
      <w:b/>
      <w:bCs/>
    </w:rPr>
  </w:style>
  <w:style w:type="character" w:styleId="CommentReference">
    <w:name w:val="annotation reference"/>
    <w:basedOn w:val="DefaultParagraphFont"/>
    <w:uiPriority w:val="99"/>
    <w:semiHidden/>
    <w:unhideWhenUsed/>
    <w:rsid w:val="00ED1EB3"/>
    <w:rPr>
      <w:sz w:val="16"/>
      <w:szCs w:val="16"/>
    </w:rPr>
  </w:style>
  <w:style w:type="paragraph" w:styleId="CommentText">
    <w:name w:val="annotation text"/>
    <w:basedOn w:val="Normal"/>
    <w:link w:val="CommentTextChar"/>
    <w:uiPriority w:val="99"/>
    <w:semiHidden/>
    <w:unhideWhenUsed/>
    <w:rsid w:val="00ED1EB3"/>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ED1EB3"/>
    <w:rPr>
      <w:sz w:val="20"/>
      <w:szCs w:val="20"/>
    </w:rPr>
  </w:style>
  <w:style w:type="character" w:styleId="UnresolvedMention">
    <w:name w:val="Unresolved Mention"/>
    <w:basedOn w:val="DefaultParagraphFont"/>
    <w:uiPriority w:val="99"/>
    <w:semiHidden/>
    <w:unhideWhenUsed/>
    <w:rsid w:val="005D796C"/>
    <w:rPr>
      <w:color w:val="605E5C"/>
      <w:shd w:val="clear" w:color="auto" w:fill="E1DFDD"/>
    </w:rPr>
  </w:style>
  <w:style w:type="paragraph" w:customStyle="1" w:styleId="Default">
    <w:name w:val="Default"/>
    <w:rsid w:val="00BC0EA7"/>
    <w:pPr>
      <w:autoSpaceDE w:val="0"/>
      <w:autoSpaceDN w:val="0"/>
      <w:adjustRightInd w:val="0"/>
    </w:pPr>
    <w:rPr>
      <w:rFonts w:ascii="Arial" w:hAnsi="Arial" w:cs="Arial"/>
      <w:color w:val="000000"/>
    </w:rPr>
  </w:style>
  <w:style w:type="character" w:customStyle="1" w:styleId="Heading2Char">
    <w:name w:val="Heading 2 Char"/>
    <w:basedOn w:val="DefaultParagraphFont"/>
    <w:link w:val="Heading2"/>
    <w:rsid w:val="006F767C"/>
    <w:rPr>
      <w:rFonts w:asciiTheme="majorHAnsi" w:eastAsiaTheme="majorEastAsia" w:hAnsiTheme="majorHAnsi" w:cstheme="majorBidi"/>
      <w:color w:val="365F91" w:themeColor="accent1" w:themeShade="BF"/>
      <w:sz w:val="26"/>
      <w:szCs w:val="26"/>
    </w:rPr>
  </w:style>
  <w:style w:type="character" w:customStyle="1" w:styleId="bumpedfont15">
    <w:name w:val="bumpedfont15"/>
    <w:basedOn w:val="DefaultParagraphFont"/>
    <w:rsid w:val="00DF50A0"/>
  </w:style>
  <w:style w:type="paragraph" w:customStyle="1" w:styleId="s49">
    <w:name w:val="s49"/>
    <w:basedOn w:val="Normal"/>
    <w:rsid w:val="00DF50A0"/>
    <w:pPr>
      <w:spacing w:before="100" w:beforeAutospacing="1" w:after="100" w:afterAutospacing="1"/>
    </w:pPr>
    <w:rPr>
      <w:rFonts w:ascii="Calibri" w:hAnsi="Calibri" w:cs="Calibri"/>
      <w:sz w:val="22"/>
      <w:szCs w:val="22"/>
    </w:rPr>
  </w:style>
  <w:style w:type="character" w:styleId="FollowedHyperlink">
    <w:name w:val="FollowedHyperlink"/>
    <w:basedOn w:val="DefaultParagraphFont"/>
    <w:semiHidden/>
    <w:unhideWhenUsed/>
    <w:rsid w:val="00080629"/>
    <w:rPr>
      <w:color w:val="800080" w:themeColor="followedHyperlink"/>
      <w:u w:val="single"/>
    </w:rPr>
  </w:style>
  <w:style w:type="paragraph" w:customStyle="1" w:styleId="neonbody">
    <w:name w:val="neonbody"/>
    <w:basedOn w:val="Normal"/>
    <w:rsid w:val="004845F3"/>
    <w:pPr>
      <w:spacing w:before="100" w:beforeAutospacing="1" w:after="100" w:afterAutospacing="1"/>
    </w:pPr>
    <w:rPr>
      <w:rFonts w:ascii="Times New Roman" w:eastAsia="Times New Roman" w:hAnsi="Times New Roman" w:cs="Times New Roman"/>
    </w:rPr>
  </w:style>
  <w:style w:type="paragraph" w:customStyle="1" w:styleId="xmsolistparagraph">
    <w:name w:val="xmsolistparagraph"/>
    <w:basedOn w:val="Normal"/>
    <w:rsid w:val="00801CBE"/>
    <w:pPr>
      <w:spacing w:before="100" w:beforeAutospacing="1" w:after="100" w:afterAutospacing="1"/>
    </w:pPr>
    <w:rPr>
      <w:rFonts w:ascii="Times New Roman" w:eastAsia="Times New Roman" w:hAnsi="Times New Roman" w:cs="Times New Roman"/>
    </w:rPr>
  </w:style>
  <w:style w:type="table" w:styleId="GridTable5Dark-Accent6">
    <w:name w:val="Grid Table 5 Dark Accent 6"/>
    <w:basedOn w:val="TableNormal"/>
    <w:uiPriority w:val="50"/>
    <w:rsid w:val="009459A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0640">
      <w:bodyDiv w:val="1"/>
      <w:marLeft w:val="0"/>
      <w:marRight w:val="0"/>
      <w:marTop w:val="0"/>
      <w:marBottom w:val="0"/>
      <w:divBdr>
        <w:top w:val="none" w:sz="0" w:space="0" w:color="auto"/>
        <w:left w:val="none" w:sz="0" w:space="0" w:color="auto"/>
        <w:bottom w:val="none" w:sz="0" w:space="0" w:color="auto"/>
        <w:right w:val="none" w:sz="0" w:space="0" w:color="auto"/>
      </w:divBdr>
      <w:divsChild>
        <w:div w:id="445078791">
          <w:marLeft w:val="331"/>
          <w:marRight w:val="0"/>
          <w:marTop w:val="67"/>
          <w:marBottom w:val="150"/>
          <w:divBdr>
            <w:top w:val="none" w:sz="0" w:space="0" w:color="auto"/>
            <w:left w:val="none" w:sz="0" w:space="0" w:color="auto"/>
            <w:bottom w:val="none" w:sz="0" w:space="0" w:color="auto"/>
            <w:right w:val="none" w:sz="0" w:space="0" w:color="auto"/>
          </w:divBdr>
        </w:div>
      </w:divsChild>
    </w:div>
    <w:div w:id="14113632">
      <w:bodyDiv w:val="1"/>
      <w:marLeft w:val="0"/>
      <w:marRight w:val="0"/>
      <w:marTop w:val="0"/>
      <w:marBottom w:val="0"/>
      <w:divBdr>
        <w:top w:val="none" w:sz="0" w:space="0" w:color="auto"/>
        <w:left w:val="none" w:sz="0" w:space="0" w:color="auto"/>
        <w:bottom w:val="none" w:sz="0" w:space="0" w:color="auto"/>
        <w:right w:val="none" w:sz="0" w:space="0" w:color="auto"/>
      </w:divBdr>
      <w:divsChild>
        <w:div w:id="985400147">
          <w:marLeft w:val="749"/>
          <w:marRight w:val="0"/>
          <w:marTop w:val="67"/>
          <w:marBottom w:val="150"/>
          <w:divBdr>
            <w:top w:val="none" w:sz="0" w:space="0" w:color="auto"/>
            <w:left w:val="none" w:sz="0" w:space="0" w:color="auto"/>
            <w:bottom w:val="none" w:sz="0" w:space="0" w:color="auto"/>
            <w:right w:val="none" w:sz="0" w:space="0" w:color="auto"/>
          </w:divBdr>
        </w:div>
        <w:div w:id="56754259">
          <w:marLeft w:val="749"/>
          <w:marRight w:val="0"/>
          <w:marTop w:val="67"/>
          <w:marBottom w:val="150"/>
          <w:divBdr>
            <w:top w:val="none" w:sz="0" w:space="0" w:color="auto"/>
            <w:left w:val="none" w:sz="0" w:space="0" w:color="auto"/>
            <w:bottom w:val="none" w:sz="0" w:space="0" w:color="auto"/>
            <w:right w:val="none" w:sz="0" w:space="0" w:color="auto"/>
          </w:divBdr>
        </w:div>
        <w:div w:id="1187253249">
          <w:marLeft w:val="749"/>
          <w:marRight w:val="0"/>
          <w:marTop w:val="67"/>
          <w:marBottom w:val="150"/>
          <w:divBdr>
            <w:top w:val="none" w:sz="0" w:space="0" w:color="auto"/>
            <w:left w:val="none" w:sz="0" w:space="0" w:color="auto"/>
            <w:bottom w:val="none" w:sz="0" w:space="0" w:color="auto"/>
            <w:right w:val="none" w:sz="0" w:space="0" w:color="auto"/>
          </w:divBdr>
        </w:div>
      </w:divsChild>
    </w:div>
    <w:div w:id="23210003">
      <w:bodyDiv w:val="1"/>
      <w:marLeft w:val="0"/>
      <w:marRight w:val="0"/>
      <w:marTop w:val="0"/>
      <w:marBottom w:val="0"/>
      <w:divBdr>
        <w:top w:val="none" w:sz="0" w:space="0" w:color="auto"/>
        <w:left w:val="none" w:sz="0" w:space="0" w:color="auto"/>
        <w:bottom w:val="none" w:sz="0" w:space="0" w:color="auto"/>
        <w:right w:val="none" w:sz="0" w:space="0" w:color="auto"/>
      </w:divBdr>
    </w:div>
    <w:div w:id="33359082">
      <w:bodyDiv w:val="1"/>
      <w:marLeft w:val="0"/>
      <w:marRight w:val="0"/>
      <w:marTop w:val="0"/>
      <w:marBottom w:val="0"/>
      <w:divBdr>
        <w:top w:val="none" w:sz="0" w:space="0" w:color="auto"/>
        <w:left w:val="none" w:sz="0" w:space="0" w:color="auto"/>
        <w:bottom w:val="none" w:sz="0" w:space="0" w:color="auto"/>
        <w:right w:val="none" w:sz="0" w:space="0" w:color="auto"/>
      </w:divBdr>
      <w:divsChild>
        <w:div w:id="1858959040">
          <w:marLeft w:val="547"/>
          <w:marRight w:val="0"/>
          <w:marTop w:val="96"/>
          <w:marBottom w:val="0"/>
          <w:divBdr>
            <w:top w:val="none" w:sz="0" w:space="0" w:color="auto"/>
            <w:left w:val="none" w:sz="0" w:space="0" w:color="auto"/>
            <w:bottom w:val="none" w:sz="0" w:space="0" w:color="auto"/>
            <w:right w:val="none" w:sz="0" w:space="0" w:color="auto"/>
          </w:divBdr>
        </w:div>
        <w:div w:id="1142890701">
          <w:marLeft w:val="547"/>
          <w:marRight w:val="0"/>
          <w:marTop w:val="96"/>
          <w:marBottom w:val="0"/>
          <w:divBdr>
            <w:top w:val="none" w:sz="0" w:space="0" w:color="auto"/>
            <w:left w:val="none" w:sz="0" w:space="0" w:color="auto"/>
            <w:bottom w:val="none" w:sz="0" w:space="0" w:color="auto"/>
            <w:right w:val="none" w:sz="0" w:space="0" w:color="auto"/>
          </w:divBdr>
        </w:div>
        <w:div w:id="1677265033">
          <w:marLeft w:val="1166"/>
          <w:marRight w:val="0"/>
          <w:marTop w:val="82"/>
          <w:marBottom w:val="0"/>
          <w:divBdr>
            <w:top w:val="none" w:sz="0" w:space="0" w:color="auto"/>
            <w:left w:val="none" w:sz="0" w:space="0" w:color="auto"/>
            <w:bottom w:val="none" w:sz="0" w:space="0" w:color="auto"/>
            <w:right w:val="none" w:sz="0" w:space="0" w:color="auto"/>
          </w:divBdr>
        </w:div>
        <w:div w:id="1394769092">
          <w:marLeft w:val="1166"/>
          <w:marRight w:val="0"/>
          <w:marTop w:val="82"/>
          <w:marBottom w:val="0"/>
          <w:divBdr>
            <w:top w:val="none" w:sz="0" w:space="0" w:color="auto"/>
            <w:left w:val="none" w:sz="0" w:space="0" w:color="auto"/>
            <w:bottom w:val="none" w:sz="0" w:space="0" w:color="auto"/>
            <w:right w:val="none" w:sz="0" w:space="0" w:color="auto"/>
          </w:divBdr>
        </w:div>
        <w:div w:id="164977285">
          <w:marLeft w:val="1166"/>
          <w:marRight w:val="0"/>
          <w:marTop w:val="82"/>
          <w:marBottom w:val="0"/>
          <w:divBdr>
            <w:top w:val="none" w:sz="0" w:space="0" w:color="auto"/>
            <w:left w:val="none" w:sz="0" w:space="0" w:color="auto"/>
            <w:bottom w:val="none" w:sz="0" w:space="0" w:color="auto"/>
            <w:right w:val="none" w:sz="0" w:space="0" w:color="auto"/>
          </w:divBdr>
        </w:div>
        <w:div w:id="1825662589">
          <w:marLeft w:val="547"/>
          <w:marRight w:val="0"/>
          <w:marTop w:val="96"/>
          <w:marBottom w:val="0"/>
          <w:divBdr>
            <w:top w:val="none" w:sz="0" w:space="0" w:color="auto"/>
            <w:left w:val="none" w:sz="0" w:space="0" w:color="auto"/>
            <w:bottom w:val="none" w:sz="0" w:space="0" w:color="auto"/>
            <w:right w:val="none" w:sz="0" w:space="0" w:color="auto"/>
          </w:divBdr>
        </w:div>
      </w:divsChild>
    </w:div>
    <w:div w:id="47532630">
      <w:bodyDiv w:val="1"/>
      <w:marLeft w:val="0"/>
      <w:marRight w:val="0"/>
      <w:marTop w:val="0"/>
      <w:marBottom w:val="0"/>
      <w:divBdr>
        <w:top w:val="none" w:sz="0" w:space="0" w:color="auto"/>
        <w:left w:val="none" w:sz="0" w:space="0" w:color="auto"/>
        <w:bottom w:val="none" w:sz="0" w:space="0" w:color="auto"/>
        <w:right w:val="none" w:sz="0" w:space="0" w:color="auto"/>
      </w:divBdr>
    </w:div>
    <w:div w:id="71201031">
      <w:bodyDiv w:val="1"/>
      <w:marLeft w:val="0"/>
      <w:marRight w:val="0"/>
      <w:marTop w:val="0"/>
      <w:marBottom w:val="0"/>
      <w:divBdr>
        <w:top w:val="none" w:sz="0" w:space="0" w:color="auto"/>
        <w:left w:val="none" w:sz="0" w:space="0" w:color="auto"/>
        <w:bottom w:val="none" w:sz="0" w:space="0" w:color="auto"/>
        <w:right w:val="none" w:sz="0" w:space="0" w:color="auto"/>
      </w:divBdr>
      <w:divsChild>
        <w:div w:id="594480033">
          <w:marLeft w:val="547"/>
          <w:marRight w:val="0"/>
          <w:marTop w:val="115"/>
          <w:marBottom w:val="0"/>
          <w:divBdr>
            <w:top w:val="none" w:sz="0" w:space="0" w:color="auto"/>
            <w:left w:val="none" w:sz="0" w:space="0" w:color="auto"/>
            <w:bottom w:val="none" w:sz="0" w:space="0" w:color="auto"/>
            <w:right w:val="none" w:sz="0" w:space="0" w:color="auto"/>
          </w:divBdr>
        </w:div>
        <w:div w:id="170948045">
          <w:marLeft w:val="547"/>
          <w:marRight w:val="0"/>
          <w:marTop w:val="115"/>
          <w:marBottom w:val="0"/>
          <w:divBdr>
            <w:top w:val="none" w:sz="0" w:space="0" w:color="auto"/>
            <w:left w:val="none" w:sz="0" w:space="0" w:color="auto"/>
            <w:bottom w:val="none" w:sz="0" w:space="0" w:color="auto"/>
            <w:right w:val="none" w:sz="0" w:space="0" w:color="auto"/>
          </w:divBdr>
        </w:div>
        <w:div w:id="10029542">
          <w:marLeft w:val="547"/>
          <w:marRight w:val="0"/>
          <w:marTop w:val="115"/>
          <w:marBottom w:val="0"/>
          <w:divBdr>
            <w:top w:val="none" w:sz="0" w:space="0" w:color="auto"/>
            <w:left w:val="none" w:sz="0" w:space="0" w:color="auto"/>
            <w:bottom w:val="none" w:sz="0" w:space="0" w:color="auto"/>
            <w:right w:val="none" w:sz="0" w:space="0" w:color="auto"/>
          </w:divBdr>
        </w:div>
        <w:div w:id="909386868">
          <w:marLeft w:val="547"/>
          <w:marRight w:val="0"/>
          <w:marTop w:val="115"/>
          <w:marBottom w:val="0"/>
          <w:divBdr>
            <w:top w:val="none" w:sz="0" w:space="0" w:color="auto"/>
            <w:left w:val="none" w:sz="0" w:space="0" w:color="auto"/>
            <w:bottom w:val="none" w:sz="0" w:space="0" w:color="auto"/>
            <w:right w:val="none" w:sz="0" w:space="0" w:color="auto"/>
          </w:divBdr>
        </w:div>
      </w:divsChild>
    </w:div>
    <w:div w:id="91707934">
      <w:bodyDiv w:val="1"/>
      <w:marLeft w:val="0"/>
      <w:marRight w:val="0"/>
      <w:marTop w:val="0"/>
      <w:marBottom w:val="0"/>
      <w:divBdr>
        <w:top w:val="none" w:sz="0" w:space="0" w:color="auto"/>
        <w:left w:val="none" w:sz="0" w:space="0" w:color="auto"/>
        <w:bottom w:val="none" w:sz="0" w:space="0" w:color="auto"/>
        <w:right w:val="none" w:sz="0" w:space="0" w:color="auto"/>
      </w:divBdr>
      <w:divsChild>
        <w:div w:id="137958285">
          <w:marLeft w:val="547"/>
          <w:marRight w:val="0"/>
          <w:marTop w:val="106"/>
          <w:marBottom w:val="0"/>
          <w:divBdr>
            <w:top w:val="none" w:sz="0" w:space="0" w:color="auto"/>
            <w:left w:val="none" w:sz="0" w:space="0" w:color="auto"/>
            <w:bottom w:val="none" w:sz="0" w:space="0" w:color="auto"/>
            <w:right w:val="none" w:sz="0" w:space="0" w:color="auto"/>
          </w:divBdr>
        </w:div>
        <w:div w:id="1071077256">
          <w:marLeft w:val="547"/>
          <w:marRight w:val="0"/>
          <w:marTop w:val="106"/>
          <w:marBottom w:val="0"/>
          <w:divBdr>
            <w:top w:val="none" w:sz="0" w:space="0" w:color="auto"/>
            <w:left w:val="none" w:sz="0" w:space="0" w:color="auto"/>
            <w:bottom w:val="none" w:sz="0" w:space="0" w:color="auto"/>
            <w:right w:val="none" w:sz="0" w:space="0" w:color="auto"/>
          </w:divBdr>
        </w:div>
        <w:div w:id="478689531">
          <w:marLeft w:val="1166"/>
          <w:marRight w:val="0"/>
          <w:marTop w:val="86"/>
          <w:marBottom w:val="0"/>
          <w:divBdr>
            <w:top w:val="none" w:sz="0" w:space="0" w:color="auto"/>
            <w:left w:val="none" w:sz="0" w:space="0" w:color="auto"/>
            <w:bottom w:val="none" w:sz="0" w:space="0" w:color="auto"/>
            <w:right w:val="none" w:sz="0" w:space="0" w:color="auto"/>
          </w:divBdr>
        </w:div>
        <w:div w:id="239872175">
          <w:marLeft w:val="1166"/>
          <w:marRight w:val="0"/>
          <w:marTop w:val="86"/>
          <w:marBottom w:val="0"/>
          <w:divBdr>
            <w:top w:val="none" w:sz="0" w:space="0" w:color="auto"/>
            <w:left w:val="none" w:sz="0" w:space="0" w:color="auto"/>
            <w:bottom w:val="none" w:sz="0" w:space="0" w:color="auto"/>
            <w:right w:val="none" w:sz="0" w:space="0" w:color="auto"/>
          </w:divBdr>
        </w:div>
        <w:div w:id="584607094">
          <w:marLeft w:val="1166"/>
          <w:marRight w:val="0"/>
          <w:marTop w:val="86"/>
          <w:marBottom w:val="0"/>
          <w:divBdr>
            <w:top w:val="none" w:sz="0" w:space="0" w:color="auto"/>
            <w:left w:val="none" w:sz="0" w:space="0" w:color="auto"/>
            <w:bottom w:val="none" w:sz="0" w:space="0" w:color="auto"/>
            <w:right w:val="none" w:sz="0" w:space="0" w:color="auto"/>
          </w:divBdr>
        </w:div>
        <w:div w:id="318921508">
          <w:marLeft w:val="547"/>
          <w:marRight w:val="0"/>
          <w:marTop w:val="96"/>
          <w:marBottom w:val="0"/>
          <w:divBdr>
            <w:top w:val="none" w:sz="0" w:space="0" w:color="auto"/>
            <w:left w:val="none" w:sz="0" w:space="0" w:color="auto"/>
            <w:bottom w:val="none" w:sz="0" w:space="0" w:color="auto"/>
            <w:right w:val="none" w:sz="0" w:space="0" w:color="auto"/>
          </w:divBdr>
        </w:div>
      </w:divsChild>
    </w:div>
    <w:div w:id="107088364">
      <w:bodyDiv w:val="1"/>
      <w:marLeft w:val="0"/>
      <w:marRight w:val="0"/>
      <w:marTop w:val="0"/>
      <w:marBottom w:val="0"/>
      <w:divBdr>
        <w:top w:val="none" w:sz="0" w:space="0" w:color="auto"/>
        <w:left w:val="none" w:sz="0" w:space="0" w:color="auto"/>
        <w:bottom w:val="none" w:sz="0" w:space="0" w:color="auto"/>
        <w:right w:val="none" w:sz="0" w:space="0" w:color="auto"/>
      </w:divBdr>
      <w:divsChild>
        <w:div w:id="1887524188">
          <w:marLeft w:val="547"/>
          <w:marRight w:val="0"/>
          <w:marTop w:val="96"/>
          <w:marBottom w:val="0"/>
          <w:divBdr>
            <w:top w:val="none" w:sz="0" w:space="0" w:color="auto"/>
            <w:left w:val="none" w:sz="0" w:space="0" w:color="auto"/>
            <w:bottom w:val="none" w:sz="0" w:space="0" w:color="auto"/>
            <w:right w:val="none" w:sz="0" w:space="0" w:color="auto"/>
          </w:divBdr>
        </w:div>
        <w:div w:id="525825522">
          <w:marLeft w:val="547"/>
          <w:marRight w:val="0"/>
          <w:marTop w:val="96"/>
          <w:marBottom w:val="0"/>
          <w:divBdr>
            <w:top w:val="none" w:sz="0" w:space="0" w:color="auto"/>
            <w:left w:val="none" w:sz="0" w:space="0" w:color="auto"/>
            <w:bottom w:val="none" w:sz="0" w:space="0" w:color="auto"/>
            <w:right w:val="none" w:sz="0" w:space="0" w:color="auto"/>
          </w:divBdr>
        </w:div>
        <w:div w:id="1232428422">
          <w:marLeft w:val="1166"/>
          <w:marRight w:val="0"/>
          <w:marTop w:val="82"/>
          <w:marBottom w:val="0"/>
          <w:divBdr>
            <w:top w:val="none" w:sz="0" w:space="0" w:color="auto"/>
            <w:left w:val="none" w:sz="0" w:space="0" w:color="auto"/>
            <w:bottom w:val="none" w:sz="0" w:space="0" w:color="auto"/>
            <w:right w:val="none" w:sz="0" w:space="0" w:color="auto"/>
          </w:divBdr>
        </w:div>
        <w:div w:id="1132752017">
          <w:marLeft w:val="1166"/>
          <w:marRight w:val="0"/>
          <w:marTop w:val="82"/>
          <w:marBottom w:val="0"/>
          <w:divBdr>
            <w:top w:val="none" w:sz="0" w:space="0" w:color="auto"/>
            <w:left w:val="none" w:sz="0" w:space="0" w:color="auto"/>
            <w:bottom w:val="none" w:sz="0" w:space="0" w:color="auto"/>
            <w:right w:val="none" w:sz="0" w:space="0" w:color="auto"/>
          </w:divBdr>
        </w:div>
        <w:div w:id="2146509574">
          <w:marLeft w:val="1166"/>
          <w:marRight w:val="0"/>
          <w:marTop w:val="82"/>
          <w:marBottom w:val="0"/>
          <w:divBdr>
            <w:top w:val="none" w:sz="0" w:space="0" w:color="auto"/>
            <w:left w:val="none" w:sz="0" w:space="0" w:color="auto"/>
            <w:bottom w:val="none" w:sz="0" w:space="0" w:color="auto"/>
            <w:right w:val="none" w:sz="0" w:space="0" w:color="auto"/>
          </w:divBdr>
        </w:div>
        <w:div w:id="1322274378">
          <w:marLeft w:val="547"/>
          <w:marRight w:val="0"/>
          <w:marTop w:val="96"/>
          <w:marBottom w:val="0"/>
          <w:divBdr>
            <w:top w:val="none" w:sz="0" w:space="0" w:color="auto"/>
            <w:left w:val="none" w:sz="0" w:space="0" w:color="auto"/>
            <w:bottom w:val="none" w:sz="0" w:space="0" w:color="auto"/>
            <w:right w:val="none" w:sz="0" w:space="0" w:color="auto"/>
          </w:divBdr>
        </w:div>
      </w:divsChild>
    </w:div>
    <w:div w:id="128211124">
      <w:bodyDiv w:val="1"/>
      <w:marLeft w:val="0"/>
      <w:marRight w:val="0"/>
      <w:marTop w:val="0"/>
      <w:marBottom w:val="0"/>
      <w:divBdr>
        <w:top w:val="none" w:sz="0" w:space="0" w:color="auto"/>
        <w:left w:val="none" w:sz="0" w:space="0" w:color="auto"/>
        <w:bottom w:val="none" w:sz="0" w:space="0" w:color="auto"/>
        <w:right w:val="none" w:sz="0" w:space="0" w:color="auto"/>
      </w:divBdr>
      <w:divsChild>
        <w:div w:id="773671466">
          <w:marLeft w:val="547"/>
          <w:marRight w:val="0"/>
          <w:marTop w:val="91"/>
          <w:marBottom w:val="0"/>
          <w:divBdr>
            <w:top w:val="none" w:sz="0" w:space="0" w:color="auto"/>
            <w:left w:val="none" w:sz="0" w:space="0" w:color="auto"/>
            <w:bottom w:val="none" w:sz="0" w:space="0" w:color="auto"/>
            <w:right w:val="none" w:sz="0" w:space="0" w:color="auto"/>
          </w:divBdr>
        </w:div>
        <w:div w:id="121700846">
          <w:marLeft w:val="547"/>
          <w:marRight w:val="0"/>
          <w:marTop w:val="91"/>
          <w:marBottom w:val="0"/>
          <w:divBdr>
            <w:top w:val="none" w:sz="0" w:space="0" w:color="auto"/>
            <w:left w:val="none" w:sz="0" w:space="0" w:color="auto"/>
            <w:bottom w:val="none" w:sz="0" w:space="0" w:color="auto"/>
            <w:right w:val="none" w:sz="0" w:space="0" w:color="auto"/>
          </w:divBdr>
        </w:div>
      </w:divsChild>
    </w:div>
    <w:div w:id="196698239">
      <w:bodyDiv w:val="1"/>
      <w:marLeft w:val="0"/>
      <w:marRight w:val="0"/>
      <w:marTop w:val="0"/>
      <w:marBottom w:val="0"/>
      <w:divBdr>
        <w:top w:val="none" w:sz="0" w:space="0" w:color="auto"/>
        <w:left w:val="none" w:sz="0" w:space="0" w:color="auto"/>
        <w:bottom w:val="none" w:sz="0" w:space="0" w:color="auto"/>
        <w:right w:val="none" w:sz="0" w:space="0" w:color="auto"/>
      </w:divBdr>
    </w:div>
    <w:div w:id="235434947">
      <w:bodyDiv w:val="1"/>
      <w:marLeft w:val="0"/>
      <w:marRight w:val="0"/>
      <w:marTop w:val="0"/>
      <w:marBottom w:val="0"/>
      <w:divBdr>
        <w:top w:val="none" w:sz="0" w:space="0" w:color="auto"/>
        <w:left w:val="none" w:sz="0" w:space="0" w:color="auto"/>
        <w:bottom w:val="none" w:sz="0" w:space="0" w:color="auto"/>
        <w:right w:val="none" w:sz="0" w:space="0" w:color="auto"/>
      </w:divBdr>
    </w:div>
    <w:div w:id="240794482">
      <w:bodyDiv w:val="1"/>
      <w:marLeft w:val="0"/>
      <w:marRight w:val="0"/>
      <w:marTop w:val="0"/>
      <w:marBottom w:val="0"/>
      <w:divBdr>
        <w:top w:val="none" w:sz="0" w:space="0" w:color="auto"/>
        <w:left w:val="none" w:sz="0" w:space="0" w:color="auto"/>
        <w:bottom w:val="none" w:sz="0" w:space="0" w:color="auto"/>
        <w:right w:val="none" w:sz="0" w:space="0" w:color="auto"/>
      </w:divBdr>
    </w:div>
    <w:div w:id="262033983">
      <w:bodyDiv w:val="1"/>
      <w:marLeft w:val="0"/>
      <w:marRight w:val="0"/>
      <w:marTop w:val="0"/>
      <w:marBottom w:val="0"/>
      <w:divBdr>
        <w:top w:val="none" w:sz="0" w:space="0" w:color="auto"/>
        <w:left w:val="none" w:sz="0" w:space="0" w:color="auto"/>
        <w:bottom w:val="none" w:sz="0" w:space="0" w:color="auto"/>
        <w:right w:val="none" w:sz="0" w:space="0" w:color="auto"/>
      </w:divBdr>
      <w:divsChild>
        <w:div w:id="551649067">
          <w:marLeft w:val="1166"/>
          <w:marRight w:val="0"/>
          <w:marTop w:val="82"/>
          <w:marBottom w:val="0"/>
          <w:divBdr>
            <w:top w:val="none" w:sz="0" w:space="0" w:color="auto"/>
            <w:left w:val="none" w:sz="0" w:space="0" w:color="auto"/>
            <w:bottom w:val="none" w:sz="0" w:space="0" w:color="auto"/>
            <w:right w:val="none" w:sz="0" w:space="0" w:color="auto"/>
          </w:divBdr>
        </w:div>
        <w:div w:id="892040009">
          <w:marLeft w:val="1166"/>
          <w:marRight w:val="0"/>
          <w:marTop w:val="82"/>
          <w:marBottom w:val="0"/>
          <w:divBdr>
            <w:top w:val="none" w:sz="0" w:space="0" w:color="auto"/>
            <w:left w:val="none" w:sz="0" w:space="0" w:color="auto"/>
            <w:bottom w:val="none" w:sz="0" w:space="0" w:color="auto"/>
            <w:right w:val="none" w:sz="0" w:space="0" w:color="auto"/>
          </w:divBdr>
        </w:div>
        <w:div w:id="827090157">
          <w:marLeft w:val="1166"/>
          <w:marRight w:val="0"/>
          <w:marTop w:val="82"/>
          <w:marBottom w:val="0"/>
          <w:divBdr>
            <w:top w:val="none" w:sz="0" w:space="0" w:color="auto"/>
            <w:left w:val="none" w:sz="0" w:space="0" w:color="auto"/>
            <w:bottom w:val="none" w:sz="0" w:space="0" w:color="auto"/>
            <w:right w:val="none" w:sz="0" w:space="0" w:color="auto"/>
          </w:divBdr>
        </w:div>
      </w:divsChild>
    </w:div>
    <w:div w:id="265502098">
      <w:bodyDiv w:val="1"/>
      <w:marLeft w:val="0"/>
      <w:marRight w:val="0"/>
      <w:marTop w:val="0"/>
      <w:marBottom w:val="0"/>
      <w:divBdr>
        <w:top w:val="none" w:sz="0" w:space="0" w:color="auto"/>
        <w:left w:val="none" w:sz="0" w:space="0" w:color="auto"/>
        <w:bottom w:val="none" w:sz="0" w:space="0" w:color="auto"/>
        <w:right w:val="none" w:sz="0" w:space="0" w:color="auto"/>
      </w:divBdr>
    </w:div>
    <w:div w:id="270433089">
      <w:bodyDiv w:val="1"/>
      <w:marLeft w:val="0"/>
      <w:marRight w:val="0"/>
      <w:marTop w:val="0"/>
      <w:marBottom w:val="0"/>
      <w:divBdr>
        <w:top w:val="none" w:sz="0" w:space="0" w:color="auto"/>
        <w:left w:val="none" w:sz="0" w:space="0" w:color="auto"/>
        <w:bottom w:val="none" w:sz="0" w:space="0" w:color="auto"/>
        <w:right w:val="none" w:sz="0" w:space="0" w:color="auto"/>
      </w:divBdr>
    </w:div>
    <w:div w:id="296182857">
      <w:bodyDiv w:val="1"/>
      <w:marLeft w:val="0"/>
      <w:marRight w:val="0"/>
      <w:marTop w:val="0"/>
      <w:marBottom w:val="0"/>
      <w:divBdr>
        <w:top w:val="none" w:sz="0" w:space="0" w:color="auto"/>
        <w:left w:val="none" w:sz="0" w:space="0" w:color="auto"/>
        <w:bottom w:val="none" w:sz="0" w:space="0" w:color="auto"/>
        <w:right w:val="none" w:sz="0" w:space="0" w:color="auto"/>
      </w:divBdr>
    </w:div>
    <w:div w:id="330108899">
      <w:bodyDiv w:val="1"/>
      <w:marLeft w:val="0"/>
      <w:marRight w:val="0"/>
      <w:marTop w:val="0"/>
      <w:marBottom w:val="0"/>
      <w:divBdr>
        <w:top w:val="none" w:sz="0" w:space="0" w:color="auto"/>
        <w:left w:val="none" w:sz="0" w:space="0" w:color="auto"/>
        <w:bottom w:val="none" w:sz="0" w:space="0" w:color="auto"/>
        <w:right w:val="none" w:sz="0" w:space="0" w:color="auto"/>
      </w:divBdr>
    </w:div>
    <w:div w:id="350643436">
      <w:bodyDiv w:val="1"/>
      <w:marLeft w:val="0"/>
      <w:marRight w:val="0"/>
      <w:marTop w:val="0"/>
      <w:marBottom w:val="0"/>
      <w:divBdr>
        <w:top w:val="none" w:sz="0" w:space="0" w:color="auto"/>
        <w:left w:val="none" w:sz="0" w:space="0" w:color="auto"/>
        <w:bottom w:val="none" w:sz="0" w:space="0" w:color="auto"/>
        <w:right w:val="none" w:sz="0" w:space="0" w:color="auto"/>
      </w:divBdr>
      <w:divsChild>
        <w:div w:id="1468007515">
          <w:marLeft w:val="331"/>
          <w:marRight w:val="0"/>
          <w:marTop w:val="67"/>
          <w:marBottom w:val="150"/>
          <w:divBdr>
            <w:top w:val="none" w:sz="0" w:space="0" w:color="auto"/>
            <w:left w:val="none" w:sz="0" w:space="0" w:color="auto"/>
            <w:bottom w:val="none" w:sz="0" w:space="0" w:color="auto"/>
            <w:right w:val="none" w:sz="0" w:space="0" w:color="auto"/>
          </w:divBdr>
        </w:div>
      </w:divsChild>
    </w:div>
    <w:div w:id="356467148">
      <w:bodyDiv w:val="1"/>
      <w:marLeft w:val="0"/>
      <w:marRight w:val="0"/>
      <w:marTop w:val="0"/>
      <w:marBottom w:val="0"/>
      <w:divBdr>
        <w:top w:val="none" w:sz="0" w:space="0" w:color="auto"/>
        <w:left w:val="none" w:sz="0" w:space="0" w:color="auto"/>
        <w:bottom w:val="none" w:sz="0" w:space="0" w:color="auto"/>
        <w:right w:val="none" w:sz="0" w:space="0" w:color="auto"/>
      </w:divBdr>
      <w:divsChild>
        <w:div w:id="1892036375">
          <w:marLeft w:val="331"/>
          <w:marRight w:val="0"/>
          <w:marTop w:val="67"/>
          <w:marBottom w:val="150"/>
          <w:divBdr>
            <w:top w:val="none" w:sz="0" w:space="0" w:color="auto"/>
            <w:left w:val="none" w:sz="0" w:space="0" w:color="auto"/>
            <w:bottom w:val="none" w:sz="0" w:space="0" w:color="auto"/>
            <w:right w:val="none" w:sz="0" w:space="0" w:color="auto"/>
          </w:divBdr>
        </w:div>
      </w:divsChild>
    </w:div>
    <w:div w:id="357438981">
      <w:bodyDiv w:val="1"/>
      <w:marLeft w:val="0"/>
      <w:marRight w:val="0"/>
      <w:marTop w:val="0"/>
      <w:marBottom w:val="0"/>
      <w:divBdr>
        <w:top w:val="none" w:sz="0" w:space="0" w:color="auto"/>
        <w:left w:val="none" w:sz="0" w:space="0" w:color="auto"/>
        <w:bottom w:val="none" w:sz="0" w:space="0" w:color="auto"/>
        <w:right w:val="none" w:sz="0" w:space="0" w:color="auto"/>
      </w:divBdr>
      <w:divsChild>
        <w:div w:id="110631878">
          <w:marLeft w:val="547"/>
          <w:marRight w:val="0"/>
          <w:marTop w:val="96"/>
          <w:marBottom w:val="0"/>
          <w:divBdr>
            <w:top w:val="none" w:sz="0" w:space="0" w:color="auto"/>
            <w:left w:val="none" w:sz="0" w:space="0" w:color="auto"/>
            <w:bottom w:val="none" w:sz="0" w:space="0" w:color="auto"/>
            <w:right w:val="none" w:sz="0" w:space="0" w:color="auto"/>
          </w:divBdr>
        </w:div>
        <w:div w:id="1818572812">
          <w:marLeft w:val="547"/>
          <w:marRight w:val="0"/>
          <w:marTop w:val="96"/>
          <w:marBottom w:val="0"/>
          <w:divBdr>
            <w:top w:val="none" w:sz="0" w:space="0" w:color="auto"/>
            <w:left w:val="none" w:sz="0" w:space="0" w:color="auto"/>
            <w:bottom w:val="none" w:sz="0" w:space="0" w:color="auto"/>
            <w:right w:val="none" w:sz="0" w:space="0" w:color="auto"/>
          </w:divBdr>
        </w:div>
        <w:div w:id="2035961268">
          <w:marLeft w:val="547"/>
          <w:marRight w:val="0"/>
          <w:marTop w:val="96"/>
          <w:marBottom w:val="0"/>
          <w:divBdr>
            <w:top w:val="none" w:sz="0" w:space="0" w:color="auto"/>
            <w:left w:val="none" w:sz="0" w:space="0" w:color="auto"/>
            <w:bottom w:val="none" w:sz="0" w:space="0" w:color="auto"/>
            <w:right w:val="none" w:sz="0" w:space="0" w:color="auto"/>
          </w:divBdr>
        </w:div>
        <w:div w:id="95517078">
          <w:marLeft w:val="547"/>
          <w:marRight w:val="0"/>
          <w:marTop w:val="96"/>
          <w:marBottom w:val="0"/>
          <w:divBdr>
            <w:top w:val="none" w:sz="0" w:space="0" w:color="auto"/>
            <w:left w:val="none" w:sz="0" w:space="0" w:color="auto"/>
            <w:bottom w:val="none" w:sz="0" w:space="0" w:color="auto"/>
            <w:right w:val="none" w:sz="0" w:space="0" w:color="auto"/>
          </w:divBdr>
        </w:div>
      </w:divsChild>
    </w:div>
    <w:div w:id="371930801">
      <w:bodyDiv w:val="1"/>
      <w:marLeft w:val="0"/>
      <w:marRight w:val="0"/>
      <w:marTop w:val="0"/>
      <w:marBottom w:val="0"/>
      <w:divBdr>
        <w:top w:val="none" w:sz="0" w:space="0" w:color="auto"/>
        <w:left w:val="none" w:sz="0" w:space="0" w:color="auto"/>
        <w:bottom w:val="none" w:sz="0" w:space="0" w:color="auto"/>
        <w:right w:val="none" w:sz="0" w:space="0" w:color="auto"/>
      </w:divBdr>
      <w:divsChild>
        <w:div w:id="2060013942">
          <w:marLeft w:val="547"/>
          <w:marRight w:val="0"/>
          <w:marTop w:val="106"/>
          <w:marBottom w:val="0"/>
          <w:divBdr>
            <w:top w:val="none" w:sz="0" w:space="0" w:color="auto"/>
            <w:left w:val="none" w:sz="0" w:space="0" w:color="auto"/>
            <w:bottom w:val="none" w:sz="0" w:space="0" w:color="auto"/>
            <w:right w:val="none" w:sz="0" w:space="0" w:color="auto"/>
          </w:divBdr>
        </w:div>
        <w:div w:id="1917586162">
          <w:marLeft w:val="547"/>
          <w:marRight w:val="0"/>
          <w:marTop w:val="106"/>
          <w:marBottom w:val="0"/>
          <w:divBdr>
            <w:top w:val="none" w:sz="0" w:space="0" w:color="auto"/>
            <w:left w:val="none" w:sz="0" w:space="0" w:color="auto"/>
            <w:bottom w:val="none" w:sz="0" w:space="0" w:color="auto"/>
            <w:right w:val="none" w:sz="0" w:space="0" w:color="auto"/>
          </w:divBdr>
        </w:div>
        <w:div w:id="1469665393">
          <w:marLeft w:val="547"/>
          <w:marRight w:val="0"/>
          <w:marTop w:val="106"/>
          <w:marBottom w:val="0"/>
          <w:divBdr>
            <w:top w:val="none" w:sz="0" w:space="0" w:color="auto"/>
            <w:left w:val="none" w:sz="0" w:space="0" w:color="auto"/>
            <w:bottom w:val="none" w:sz="0" w:space="0" w:color="auto"/>
            <w:right w:val="none" w:sz="0" w:space="0" w:color="auto"/>
          </w:divBdr>
        </w:div>
      </w:divsChild>
    </w:div>
    <w:div w:id="380834505">
      <w:bodyDiv w:val="1"/>
      <w:marLeft w:val="0"/>
      <w:marRight w:val="0"/>
      <w:marTop w:val="0"/>
      <w:marBottom w:val="0"/>
      <w:divBdr>
        <w:top w:val="none" w:sz="0" w:space="0" w:color="auto"/>
        <w:left w:val="none" w:sz="0" w:space="0" w:color="auto"/>
        <w:bottom w:val="none" w:sz="0" w:space="0" w:color="auto"/>
        <w:right w:val="none" w:sz="0" w:space="0" w:color="auto"/>
      </w:divBdr>
    </w:div>
    <w:div w:id="393698492">
      <w:bodyDiv w:val="1"/>
      <w:marLeft w:val="0"/>
      <w:marRight w:val="0"/>
      <w:marTop w:val="0"/>
      <w:marBottom w:val="0"/>
      <w:divBdr>
        <w:top w:val="none" w:sz="0" w:space="0" w:color="auto"/>
        <w:left w:val="none" w:sz="0" w:space="0" w:color="auto"/>
        <w:bottom w:val="none" w:sz="0" w:space="0" w:color="auto"/>
        <w:right w:val="none" w:sz="0" w:space="0" w:color="auto"/>
      </w:divBdr>
    </w:div>
    <w:div w:id="433672520">
      <w:bodyDiv w:val="1"/>
      <w:marLeft w:val="0"/>
      <w:marRight w:val="0"/>
      <w:marTop w:val="0"/>
      <w:marBottom w:val="0"/>
      <w:divBdr>
        <w:top w:val="none" w:sz="0" w:space="0" w:color="auto"/>
        <w:left w:val="none" w:sz="0" w:space="0" w:color="auto"/>
        <w:bottom w:val="none" w:sz="0" w:space="0" w:color="auto"/>
        <w:right w:val="none" w:sz="0" w:space="0" w:color="auto"/>
      </w:divBdr>
      <w:divsChild>
        <w:div w:id="553544008">
          <w:marLeft w:val="749"/>
          <w:marRight w:val="0"/>
          <w:marTop w:val="67"/>
          <w:marBottom w:val="150"/>
          <w:divBdr>
            <w:top w:val="none" w:sz="0" w:space="0" w:color="auto"/>
            <w:left w:val="none" w:sz="0" w:space="0" w:color="auto"/>
            <w:bottom w:val="none" w:sz="0" w:space="0" w:color="auto"/>
            <w:right w:val="none" w:sz="0" w:space="0" w:color="auto"/>
          </w:divBdr>
        </w:div>
        <w:div w:id="689529562">
          <w:marLeft w:val="749"/>
          <w:marRight w:val="0"/>
          <w:marTop w:val="67"/>
          <w:marBottom w:val="150"/>
          <w:divBdr>
            <w:top w:val="none" w:sz="0" w:space="0" w:color="auto"/>
            <w:left w:val="none" w:sz="0" w:space="0" w:color="auto"/>
            <w:bottom w:val="none" w:sz="0" w:space="0" w:color="auto"/>
            <w:right w:val="none" w:sz="0" w:space="0" w:color="auto"/>
          </w:divBdr>
        </w:div>
        <w:div w:id="616761188">
          <w:marLeft w:val="749"/>
          <w:marRight w:val="0"/>
          <w:marTop w:val="67"/>
          <w:marBottom w:val="150"/>
          <w:divBdr>
            <w:top w:val="none" w:sz="0" w:space="0" w:color="auto"/>
            <w:left w:val="none" w:sz="0" w:space="0" w:color="auto"/>
            <w:bottom w:val="none" w:sz="0" w:space="0" w:color="auto"/>
            <w:right w:val="none" w:sz="0" w:space="0" w:color="auto"/>
          </w:divBdr>
        </w:div>
      </w:divsChild>
    </w:div>
    <w:div w:id="443958749">
      <w:bodyDiv w:val="1"/>
      <w:marLeft w:val="0"/>
      <w:marRight w:val="0"/>
      <w:marTop w:val="0"/>
      <w:marBottom w:val="0"/>
      <w:divBdr>
        <w:top w:val="none" w:sz="0" w:space="0" w:color="auto"/>
        <w:left w:val="none" w:sz="0" w:space="0" w:color="auto"/>
        <w:bottom w:val="none" w:sz="0" w:space="0" w:color="auto"/>
        <w:right w:val="none" w:sz="0" w:space="0" w:color="auto"/>
      </w:divBdr>
      <w:divsChild>
        <w:div w:id="897978683">
          <w:marLeft w:val="547"/>
          <w:marRight w:val="0"/>
          <w:marTop w:val="134"/>
          <w:marBottom w:val="0"/>
          <w:divBdr>
            <w:top w:val="none" w:sz="0" w:space="0" w:color="auto"/>
            <w:left w:val="none" w:sz="0" w:space="0" w:color="auto"/>
            <w:bottom w:val="none" w:sz="0" w:space="0" w:color="auto"/>
            <w:right w:val="none" w:sz="0" w:space="0" w:color="auto"/>
          </w:divBdr>
        </w:div>
        <w:div w:id="801995022">
          <w:marLeft w:val="1166"/>
          <w:marRight w:val="0"/>
          <w:marTop w:val="115"/>
          <w:marBottom w:val="0"/>
          <w:divBdr>
            <w:top w:val="none" w:sz="0" w:space="0" w:color="auto"/>
            <w:left w:val="none" w:sz="0" w:space="0" w:color="auto"/>
            <w:bottom w:val="none" w:sz="0" w:space="0" w:color="auto"/>
            <w:right w:val="none" w:sz="0" w:space="0" w:color="auto"/>
          </w:divBdr>
        </w:div>
        <w:div w:id="1135102542">
          <w:marLeft w:val="547"/>
          <w:marRight w:val="0"/>
          <w:marTop w:val="134"/>
          <w:marBottom w:val="0"/>
          <w:divBdr>
            <w:top w:val="none" w:sz="0" w:space="0" w:color="auto"/>
            <w:left w:val="none" w:sz="0" w:space="0" w:color="auto"/>
            <w:bottom w:val="none" w:sz="0" w:space="0" w:color="auto"/>
            <w:right w:val="none" w:sz="0" w:space="0" w:color="auto"/>
          </w:divBdr>
        </w:div>
        <w:div w:id="875116572">
          <w:marLeft w:val="1166"/>
          <w:marRight w:val="0"/>
          <w:marTop w:val="115"/>
          <w:marBottom w:val="0"/>
          <w:divBdr>
            <w:top w:val="none" w:sz="0" w:space="0" w:color="auto"/>
            <w:left w:val="none" w:sz="0" w:space="0" w:color="auto"/>
            <w:bottom w:val="none" w:sz="0" w:space="0" w:color="auto"/>
            <w:right w:val="none" w:sz="0" w:space="0" w:color="auto"/>
          </w:divBdr>
        </w:div>
      </w:divsChild>
    </w:div>
    <w:div w:id="518394182">
      <w:bodyDiv w:val="1"/>
      <w:marLeft w:val="0"/>
      <w:marRight w:val="0"/>
      <w:marTop w:val="0"/>
      <w:marBottom w:val="0"/>
      <w:divBdr>
        <w:top w:val="none" w:sz="0" w:space="0" w:color="auto"/>
        <w:left w:val="none" w:sz="0" w:space="0" w:color="auto"/>
        <w:bottom w:val="none" w:sz="0" w:space="0" w:color="auto"/>
        <w:right w:val="none" w:sz="0" w:space="0" w:color="auto"/>
      </w:divBdr>
    </w:div>
    <w:div w:id="528840913">
      <w:bodyDiv w:val="1"/>
      <w:marLeft w:val="0"/>
      <w:marRight w:val="0"/>
      <w:marTop w:val="0"/>
      <w:marBottom w:val="0"/>
      <w:divBdr>
        <w:top w:val="none" w:sz="0" w:space="0" w:color="auto"/>
        <w:left w:val="none" w:sz="0" w:space="0" w:color="auto"/>
        <w:bottom w:val="none" w:sz="0" w:space="0" w:color="auto"/>
        <w:right w:val="none" w:sz="0" w:space="0" w:color="auto"/>
      </w:divBdr>
      <w:divsChild>
        <w:div w:id="1452820345">
          <w:marLeft w:val="547"/>
          <w:marRight w:val="0"/>
          <w:marTop w:val="86"/>
          <w:marBottom w:val="0"/>
          <w:divBdr>
            <w:top w:val="none" w:sz="0" w:space="0" w:color="auto"/>
            <w:left w:val="none" w:sz="0" w:space="0" w:color="auto"/>
            <w:bottom w:val="none" w:sz="0" w:space="0" w:color="auto"/>
            <w:right w:val="none" w:sz="0" w:space="0" w:color="auto"/>
          </w:divBdr>
        </w:div>
        <w:div w:id="24988899">
          <w:marLeft w:val="547"/>
          <w:marRight w:val="0"/>
          <w:marTop w:val="86"/>
          <w:marBottom w:val="0"/>
          <w:divBdr>
            <w:top w:val="none" w:sz="0" w:space="0" w:color="auto"/>
            <w:left w:val="none" w:sz="0" w:space="0" w:color="auto"/>
            <w:bottom w:val="none" w:sz="0" w:space="0" w:color="auto"/>
            <w:right w:val="none" w:sz="0" w:space="0" w:color="auto"/>
          </w:divBdr>
        </w:div>
        <w:div w:id="1071538753">
          <w:marLeft w:val="547"/>
          <w:marRight w:val="0"/>
          <w:marTop w:val="86"/>
          <w:marBottom w:val="0"/>
          <w:divBdr>
            <w:top w:val="none" w:sz="0" w:space="0" w:color="auto"/>
            <w:left w:val="none" w:sz="0" w:space="0" w:color="auto"/>
            <w:bottom w:val="none" w:sz="0" w:space="0" w:color="auto"/>
            <w:right w:val="none" w:sz="0" w:space="0" w:color="auto"/>
          </w:divBdr>
        </w:div>
        <w:div w:id="232013732">
          <w:marLeft w:val="547"/>
          <w:marRight w:val="0"/>
          <w:marTop w:val="86"/>
          <w:marBottom w:val="0"/>
          <w:divBdr>
            <w:top w:val="none" w:sz="0" w:space="0" w:color="auto"/>
            <w:left w:val="none" w:sz="0" w:space="0" w:color="auto"/>
            <w:bottom w:val="none" w:sz="0" w:space="0" w:color="auto"/>
            <w:right w:val="none" w:sz="0" w:space="0" w:color="auto"/>
          </w:divBdr>
        </w:div>
        <w:div w:id="1393385323">
          <w:marLeft w:val="547"/>
          <w:marRight w:val="0"/>
          <w:marTop w:val="86"/>
          <w:marBottom w:val="0"/>
          <w:divBdr>
            <w:top w:val="none" w:sz="0" w:space="0" w:color="auto"/>
            <w:left w:val="none" w:sz="0" w:space="0" w:color="auto"/>
            <w:bottom w:val="none" w:sz="0" w:space="0" w:color="auto"/>
            <w:right w:val="none" w:sz="0" w:space="0" w:color="auto"/>
          </w:divBdr>
        </w:div>
        <w:div w:id="1463501888">
          <w:marLeft w:val="547"/>
          <w:marRight w:val="0"/>
          <w:marTop w:val="86"/>
          <w:marBottom w:val="0"/>
          <w:divBdr>
            <w:top w:val="none" w:sz="0" w:space="0" w:color="auto"/>
            <w:left w:val="none" w:sz="0" w:space="0" w:color="auto"/>
            <w:bottom w:val="none" w:sz="0" w:space="0" w:color="auto"/>
            <w:right w:val="none" w:sz="0" w:space="0" w:color="auto"/>
          </w:divBdr>
        </w:div>
        <w:div w:id="357513051">
          <w:marLeft w:val="547"/>
          <w:marRight w:val="0"/>
          <w:marTop w:val="86"/>
          <w:marBottom w:val="0"/>
          <w:divBdr>
            <w:top w:val="none" w:sz="0" w:space="0" w:color="auto"/>
            <w:left w:val="none" w:sz="0" w:space="0" w:color="auto"/>
            <w:bottom w:val="none" w:sz="0" w:space="0" w:color="auto"/>
            <w:right w:val="none" w:sz="0" w:space="0" w:color="auto"/>
          </w:divBdr>
        </w:div>
        <w:div w:id="678048082">
          <w:marLeft w:val="547"/>
          <w:marRight w:val="0"/>
          <w:marTop w:val="86"/>
          <w:marBottom w:val="0"/>
          <w:divBdr>
            <w:top w:val="none" w:sz="0" w:space="0" w:color="auto"/>
            <w:left w:val="none" w:sz="0" w:space="0" w:color="auto"/>
            <w:bottom w:val="none" w:sz="0" w:space="0" w:color="auto"/>
            <w:right w:val="none" w:sz="0" w:space="0" w:color="auto"/>
          </w:divBdr>
        </w:div>
        <w:div w:id="323357613">
          <w:marLeft w:val="547"/>
          <w:marRight w:val="0"/>
          <w:marTop w:val="86"/>
          <w:marBottom w:val="0"/>
          <w:divBdr>
            <w:top w:val="none" w:sz="0" w:space="0" w:color="auto"/>
            <w:left w:val="none" w:sz="0" w:space="0" w:color="auto"/>
            <w:bottom w:val="none" w:sz="0" w:space="0" w:color="auto"/>
            <w:right w:val="none" w:sz="0" w:space="0" w:color="auto"/>
          </w:divBdr>
        </w:div>
        <w:div w:id="181018903">
          <w:marLeft w:val="547"/>
          <w:marRight w:val="0"/>
          <w:marTop w:val="86"/>
          <w:marBottom w:val="0"/>
          <w:divBdr>
            <w:top w:val="none" w:sz="0" w:space="0" w:color="auto"/>
            <w:left w:val="none" w:sz="0" w:space="0" w:color="auto"/>
            <w:bottom w:val="none" w:sz="0" w:space="0" w:color="auto"/>
            <w:right w:val="none" w:sz="0" w:space="0" w:color="auto"/>
          </w:divBdr>
        </w:div>
        <w:div w:id="577059294">
          <w:marLeft w:val="547"/>
          <w:marRight w:val="0"/>
          <w:marTop w:val="86"/>
          <w:marBottom w:val="0"/>
          <w:divBdr>
            <w:top w:val="none" w:sz="0" w:space="0" w:color="auto"/>
            <w:left w:val="none" w:sz="0" w:space="0" w:color="auto"/>
            <w:bottom w:val="none" w:sz="0" w:space="0" w:color="auto"/>
            <w:right w:val="none" w:sz="0" w:space="0" w:color="auto"/>
          </w:divBdr>
        </w:div>
        <w:div w:id="1806582847">
          <w:marLeft w:val="547"/>
          <w:marRight w:val="0"/>
          <w:marTop w:val="86"/>
          <w:marBottom w:val="0"/>
          <w:divBdr>
            <w:top w:val="none" w:sz="0" w:space="0" w:color="auto"/>
            <w:left w:val="none" w:sz="0" w:space="0" w:color="auto"/>
            <w:bottom w:val="none" w:sz="0" w:space="0" w:color="auto"/>
            <w:right w:val="none" w:sz="0" w:space="0" w:color="auto"/>
          </w:divBdr>
        </w:div>
        <w:div w:id="557714639">
          <w:marLeft w:val="547"/>
          <w:marRight w:val="0"/>
          <w:marTop w:val="86"/>
          <w:marBottom w:val="0"/>
          <w:divBdr>
            <w:top w:val="none" w:sz="0" w:space="0" w:color="auto"/>
            <w:left w:val="none" w:sz="0" w:space="0" w:color="auto"/>
            <w:bottom w:val="none" w:sz="0" w:space="0" w:color="auto"/>
            <w:right w:val="none" w:sz="0" w:space="0" w:color="auto"/>
          </w:divBdr>
        </w:div>
        <w:div w:id="1873952164">
          <w:marLeft w:val="547"/>
          <w:marRight w:val="0"/>
          <w:marTop w:val="86"/>
          <w:marBottom w:val="0"/>
          <w:divBdr>
            <w:top w:val="none" w:sz="0" w:space="0" w:color="auto"/>
            <w:left w:val="none" w:sz="0" w:space="0" w:color="auto"/>
            <w:bottom w:val="none" w:sz="0" w:space="0" w:color="auto"/>
            <w:right w:val="none" w:sz="0" w:space="0" w:color="auto"/>
          </w:divBdr>
        </w:div>
        <w:div w:id="1826437823">
          <w:marLeft w:val="547"/>
          <w:marRight w:val="0"/>
          <w:marTop w:val="86"/>
          <w:marBottom w:val="0"/>
          <w:divBdr>
            <w:top w:val="none" w:sz="0" w:space="0" w:color="auto"/>
            <w:left w:val="none" w:sz="0" w:space="0" w:color="auto"/>
            <w:bottom w:val="none" w:sz="0" w:space="0" w:color="auto"/>
            <w:right w:val="none" w:sz="0" w:space="0" w:color="auto"/>
          </w:divBdr>
        </w:div>
        <w:div w:id="179241367">
          <w:marLeft w:val="547"/>
          <w:marRight w:val="0"/>
          <w:marTop w:val="86"/>
          <w:marBottom w:val="0"/>
          <w:divBdr>
            <w:top w:val="none" w:sz="0" w:space="0" w:color="auto"/>
            <w:left w:val="none" w:sz="0" w:space="0" w:color="auto"/>
            <w:bottom w:val="none" w:sz="0" w:space="0" w:color="auto"/>
            <w:right w:val="none" w:sz="0" w:space="0" w:color="auto"/>
          </w:divBdr>
        </w:div>
        <w:div w:id="547840272">
          <w:marLeft w:val="547"/>
          <w:marRight w:val="0"/>
          <w:marTop w:val="86"/>
          <w:marBottom w:val="0"/>
          <w:divBdr>
            <w:top w:val="none" w:sz="0" w:space="0" w:color="auto"/>
            <w:left w:val="none" w:sz="0" w:space="0" w:color="auto"/>
            <w:bottom w:val="none" w:sz="0" w:space="0" w:color="auto"/>
            <w:right w:val="none" w:sz="0" w:space="0" w:color="auto"/>
          </w:divBdr>
        </w:div>
        <w:div w:id="1922328174">
          <w:marLeft w:val="547"/>
          <w:marRight w:val="0"/>
          <w:marTop w:val="86"/>
          <w:marBottom w:val="0"/>
          <w:divBdr>
            <w:top w:val="none" w:sz="0" w:space="0" w:color="auto"/>
            <w:left w:val="none" w:sz="0" w:space="0" w:color="auto"/>
            <w:bottom w:val="none" w:sz="0" w:space="0" w:color="auto"/>
            <w:right w:val="none" w:sz="0" w:space="0" w:color="auto"/>
          </w:divBdr>
        </w:div>
      </w:divsChild>
    </w:div>
    <w:div w:id="543637690">
      <w:bodyDiv w:val="1"/>
      <w:marLeft w:val="0"/>
      <w:marRight w:val="0"/>
      <w:marTop w:val="0"/>
      <w:marBottom w:val="0"/>
      <w:divBdr>
        <w:top w:val="none" w:sz="0" w:space="0" w:color="auto"/>
        <w:left w:val="none" w:sz="0" w:space="0" w:color="auto"/>
        <w:bottom w:val="none" w:sz="0" w:space="0" w:color="auto"/>
        <w:right w:val="none" w:sz="0" w:space="0" w:color="auto"/>
      </w:divBdr>
      <w:divsChild>
        <w:div w:id="1449082962">
          <w:marLeft w:val="749"/>
          <w:marRight w:val="0"/>
          <w:marTop w:val="67"/>
          <w:marBottom w:val="150"/>
          <w:divBdr>
            <w:top w:val="none" w:sz="0" w:space="0" w:color="auto"/>
            <w:left w:val="none" w:sz="0" w:space="0" w:color="auto"/>
            <w:bottom w:val="none" w:sz="0" w:space="0" w:color="auto"/>
            <w:right w:val="none" w:sz="0" w:space="0" w:color="auto"/>
          </w:divBdr>
        </w:div>
        <w:div w:id="302584777">
          <w:marLeft w:val="749"/>
          <w:marRight w:val="0"/>
          <w:marTop w:val="67"/>
          <w:marBottom w:val="150"/>
          <w:divBdr>
            <w:top w:val="none" w:sz="0" w:space="0" w:color="auto"/>
            <w:left w:val="none" w:sz="0" w:space="0" w:color="auto"/>
            <w:bottom w:val="none" w:sz="0" w:space="0" w:color="auto"/>
            <w:right w:val="none" w:sz="0" w:space="0" w:color="auto"/>
          </w:divBdr>
        </w:div>
        <w:div w:id="325937250">
          <w:marLeft w:val="749"/>
          <w:marRight w:val="0"/>
          <w:marTop w:val="67"/>
          <w:marBottom w:val="150"/>
          <w:divBdr>
            <w:top w:val="none" w:sz="0" w:space="0" w:color="auto"/>
            <w:left w:val="none" w:sz="0" w:space="0" w:color="auto"/>
            <w:bottom w:val="none" w:sz="0" w:space="0" w:color="auto"/>
            <w:right w:val="none" w:sz="0" w:space="0" w:color="auto"/>
          </w:divBdr>
        </w:div>
      </w:divsChild>
    </w:div>
    <w:div w:id="571938333">
      <w:bodyDiv w:val="1"/>
      <w:marLeft w:val="0"/>
      <w:marRight w:val="0"/>
      <w:marTop w:val="0"/>
      <w:marBottom w:val="0"/>
      <w:divBdr>
        <w:top w:val="none" w:sz="0" w:space="0" w:color="auto"/>
        <w:left w:val="none" w:sz="0" w:space="0" w:color="auto"/>
        <w:bottom w:val="none" w:sz="0" w:space="0" w:color="auto"/>
        <w:right w:val="none" w:sz="0" w:space="0" w:color="auto"/>
      </w:divBdr>
      <w:divsChild>
        <w:div w:id="2005933945">
          <w:marLeft w:val="547"/>
          <w:marRight w:val="0"/>
          <w:marTop w:val="96"/>
          <w:marBottom w:val="0"/>
          <w:divBdr>
            <w:top w:val="none" w:sz="0" w:space="0" w:color="auto"/>
            <w:left w:val="none" w:sz="0" w:space="0" w:color="auto"/>
            <w:bottom w:val="none" w:sz="0" w:space="0" w:color="auto"/>
            <w:right w:val="none" w:sz="0" w:space="0" w:color="auto"/>
          </w:divBdr>
        </w:div>
        <w:div w:id="1280642804">
          <w:marLeft w:val="547"/>
          <w:marRight w:val="0"/>
          <w:marTop w:val="96"/>
          <w:marBottom w:val="0"/>
          <w:divBdr>
            <w:top w:val="none" w:sz="0" w:space="0" w:color="auto"/>
            <w:left w:val="none" w:sz="0" w:space="0" w:color="auto"/>
            <w:bottom w:val="none" w:sz="0" w:space="0" w:color="auto"/>
            <w:right w:val="none" w:sz="0" w:space="0" w:color="auto"/>
          </w:divBdr>
        </w:div>
        <w:div w:id="960265830">
          <w:marLeft w:val="547"/>
          <w:marRight w:val="0"/>
          <w:marTop w:val="96"/>
          <w:marBottom w:val="0"/>
          <w:divBdr>
            <w:top w:val="none" w:sz="0" w:space="0" w:color="auto"/>
            <w:left w:val="none" w:sz="0" w:space="0" w:color="auto"/>
            <w:bottom w:val="none" w:sz="0" w:space="0" w:color="auto"/>
            <w:right w:val="none" w:sz="0" w:space="0" w:color="auto"/>
          </w:divBdr>
        </w:div>
        <w:div w:id="1108088393">
          <w:marLeft w:val="547"/>
          <w:marRight w:val="0"/>
          <w:marTop w:val="96"/>
          <w:marBottom w:val="0"/>
          <w:divBdr>
            <w:top w:val="none" w:sz="0" w:space="0" w:color="auto"/>
            <w:left w:val="none" w:sz="0" w:space="0" w:color="auto"/>
            <w:bottom w:val="none" w:sz="0" w:space="0" w:color="auto"/>
            <w:right w:val="none" w:sz="0" w:space="0" w:color="auto"/>
          </w:divBdr>
        </w:div>
        <w:div w:id="1425494366">
          <w:marLeft w:val="547"/>
          <w:marRight w:val="0"/>
          <w:marTop w:val="96"/>
          <w:marBottom w:val="0"/>
          <w:divBdr>
            <w:top w:val="none" w:sz="0" w:space="0" w:color="auto"/>
            <w:left w:val="none" w:sz="0" w:space="0" w:color="auto"/>
            <w:bottom w:val="none" w:sz="0" w:space="0" w:color="auto"/>
            <w:right w:val="none" w:sz="0" w:space="0" w:color="auto"/>
          </w:divBdr>
        </w:div>
      </w:divsChild>
    </w:div>
    <w:div w:id="578950787">
      <w:bodyDiv w:val="1"/>
      <w:marLeft w:val="0"/>
      <w:marRight w:val="0"/>
      <w:marTop w:val="0"/>
      <w:marBottom w:val="0"/>
      <w:divBdr>
        <w:top w:val="none" w:sz="0" w:space="0" w:color="auto"/>
        <w:left w:val="none" w:sz="0" w:space="0" w:color="auto"/>
        <w:bottom w:val="none" w:sz="0" w:space="0" w:color="auto"/>
        <w:right w:val="none" w:sz="0" w:space="0" w:color="auto"/>
      </w:divBdr>
    </w:div>
    <w:div w:id="592665172">
      <w:bodyDiv w:val="1"/>
      <w:marLeft w:val="0"/>
      <w:marRight w:val="0"/>
      <w:marTop w:val="0"/>
      <w:marBottom w:val="0"/>
      <w:divBdr>
        <w:top w:val="none" w:sz="0" w:space="0" w:color="auto"/>
        <w:left w:val="none" w:sz="0" w:space="0" w:color="auto"/>
        <w:bottom w:val="none" w:sz="0" w:space="0" w:color="auto"/>
        <w:right w:val="none" w:sz="0" w:space="0" w:color="auto"/>
      </w:divBdr>
    </w:div>
    <w:div w:id="595090705">
      <w:bodyDiv w:val="1"/>
      <w:marLeft w:val="0"/>
      <w:marRight w:val="0"/>
      <w:marTop w:val="0"/>
      <w:marBottom w:val="0"/>
      <w:divBdr>
        <w:top w:val="none" w:sz="0" w:space="0" w:color="auto"/>
        <w:left w:val="none" w:sz="0" w:space="0" w:color="auto"/>
        <w:bottom w:val="none" w:sz="0" w:space="0" w:color="auto"/>
        <w:right w:val="none" w:sz="0" w:space="0" w:color="auto"/>
      </w:divBdr>
      <w:divsChild>
        <w:div w:id="1276214935">
          <w:marLeft w:val="0"/>
          <w:marRight w:val="0"/>
          <w:marTop w:val="0"/>
          <w:marBottom w:val="0"/>
          <w:divBdr>
            <w:top w:val="none" w:sz="0" w:space="0" w:color="auto"/>
            <w:left w:val="none" w:sz="0" w:space="0" w:color="auto"/>
            <w:bottom w:val="none" w:sz="0" w:space="0" w:color="auto"/>
            <w:right w:val="none" w:sz="0" w:space="0" w:color="auto"/>
          </w:divBdr>
        </w:div>
      </w:divsChild>
    </w:div>
    <w:div w:id="595213497">
      <w:bodyDiv w:val="1"/>
      <w:marLeft w:val="0"/>
      <w:marRight w:val="0"/>
      <w:marTop w:val="0"/>
      <w:marBottom w:val="0"/>
      <w:divBdr>
        <w:top w:val="none" w:sz="0" w:space="0" w:color="auto"/>
        <w:left w:val="none" w:sz="0" w:space="0" w:color="auto"/>
        <w:bottom w:val="none" w:sz="0" w:space="0" w:color="auto"/>
        <w:right w:val="none" w:sz="0" w:space="0" w:color="auto"/>
      </w:divBdr>
      <w:divsChild>
        <w:div w:id="800613751">
          <w:marLeft w:val="749"/>
          <w:marRight w:val="0"/>
          <w:marTop w:val="67"/>
          <w:marBottom w:val="150"/>
          <w:divBdr>
            <w:top w:val="none" w:sz="0" w:space="0" w:color="auto"/>
            <w:left w:val="none" w:sz="0" w:space="0" w:color="auto"/>
            <w:bottom w:val="none" w:sz="0" w:space="0" w:color="auto"/>
            <w:right w:val="none" w:sz="0" w:space="0" w:color="auto"/>
          </w:divBdr>
        </w:div>
        <w:div w:id="562565128">
          <w:marLeft w:val="749"/>
          <w:marRight w:val="0"/>
          <w:marTop w:val="67"/>
          <w:marBottom w:val="150"/>
          <w:divBdr>
            <w:top w:val="none" w:sz="0" w:space="0" w:color="auto"/>
            <w:left w:val="none" w:sz="0" w:space="0" w:color="auto"/>
            <w:bottom w:val="none" w:sz="0" w:space="0" w:color="auto"/>
            <w:right w:val="none" w:sz="0" w:space="0" w:color="auto"/>
          </w:divBdr>
        </w:div>
        <w:div w:id="1695961768">
          <w:marLeft w:val="749"/>
          <w:marRight w:val="0"/>
          <w:marTop w:val="67"/>
          <w:marBottom w:val="150"/>
          <w:divBdr>
            <w:top w:val="none" w:sz="0" w:space="0" w:color="auto"/>
            <w:left w:val="none" w:sz="0" w:space="0" w:color="auto"/>
            <w:bottom w:val="none" w:sz="0" w:space="0" w:color="auto"/>
            <w:right w:val="none" w:sz="0" w:space="0" w:color="auto"/>
          </w:divBdr>
        </w:div>
      </w:divsChild>
    </w:div>
    <w:div w:id="600916628">
      <w:bodyDiv w:val="1"/>
      <w:marLeft w:val="0"/>
      <w:marRight w:val="0"/>
      <w:marTop w:val="0"/>
      <w:marBottom w:val="0"/>
      <w:divBdr>
        <w:top w:val="none" w:sz="0" w:space="0" w:color="auto"/>
        <w:left w:val="none" w:sz="0" w:space="0" w:color="auto"/>
        <w:bottom w:val="none" w:sz="0" w:space="0" w:color="auto"/>
        <w:right w:val="none" w:sz="0" w:space="0" w:color="auto"/>
      </w:divBdr>
    </w:div>
    <w:div w:id="636767180">
      <w:bodyDiv w:val="1"/>
      <w:marLeft w:val="0"/>
      <w:marRight w:val="0"/>
      <w:marTop w:val="0"/>
      <w:marBottom w:val="0"/>
      <w:divBdr>
        <w:top w:val="none" w:sz="0" w:space="0" w:color="auto"/>
        <w:left w:val="none" w:sz="0" w:space="0" w:color="auto"/>
        <w:bottom w:val="none" w:sz="0" w:space="0" w:color="auto"/>
        <w:right w:val="none" w:sz="0" w:space="0" w:color="auto"/>
      </w:divBdr>
    </w:div>
    <w:div w:id="677119858">
      <w:bodyDiv w:val="1"/>
      <w:marLeft w:val="0"/>
      <w:marRight w:val="0"/>
      <w:marTop w:val="0"/>
      <w:marBottom w:val="0"/>
      <w:divBdr>
        <w:top w:val="none" w:sz="0" w:space="0" w:color="auto"/>
        <w:left w:val="none" w:sz="0" w:space="0" w:color="auto"/>
        <w:bottom w:val="none" w:sz="0" w:space="0" w:color="auto"/>
        <w:right w:val="none" w:sz="0" w:space="0" w:color="auto"/>
      </w:divBdr>
    </w:div>
    <w:div w:id="684401621">
      <w:bodyDiv w:val="1"/>
      <w:marLeft w:val="0"/>
      <w:marRight w:val="0"/>
      <w:marTop w:val="0"/>
      <w:marBottom w:val="0"/>
      <w:divBdr>
        <w:top w:val="none" w:sz="0" w:space="0" w:color="auto"/>
        <w:left w:val="none" w:sz="0" w:space="0" w:color="auto"/>
        <w:bottom w:val="none" w:sz="0" w:space="0" w:color="auto"/>
        <w:right w:val="none" w:sz="0" w:space="0" w:color="auto"/>
      </w:divBdr>
    </w:div>
    <w:div w:id="701563500">
      <w:bodyDiv w:val="1"/>
      <w:marLeft w:val="0"/>
      <w:marRight w:val="0"/>
      <w:marTop w:val="0"/>
      <w:marBottom w:val="0"/>
      <w:divBdr>
        <w:top w:val="none" w:sz="0" w:space="0" w:color="auto"/>
        <w:left w:val="none" w:sz="0" w:space="0" w:color="auto"/>
        <w:bottom w:val="none" w:sz="0" w:space="0" w:color="auto"/>
        <w:right w:val="none" w:sz="0" w:space="0" w:color="auto"/>
      </w:divBdr>
    </w:div>
    <w:div w:id="744835903">
      <w:bodyDiv w:val="1"/>
      <w:marLeft w:val="0"/>
      <w:marRight w:val="0"/>
      <w:marTop w:val="0"/>
      <w:marBottom w:val="0"/>
      <w:divBdr>
        <w:top w:val="none" w:sz="0" w:space="0" w:color="auto"/>
        <w:left w:val="none" w:sz="0" w:space="0" w:color="auto"/>
        <w:bottom w:val="none" w:sz="0" w:space="0" w:color="auto"/>
        <w:right w:val="none" w:sz="0" w:space="0" w:color="auto"/>
      </w:divBdr>
    </w:div>
    <w:div w:id="753164305">
      <w:bodyDiv w:val="1"/>
      <w:marLeft w:val="0"/>
      <w:marRight w:val="0"/>
      <w:marTop w:val="0"/>
      <w:marBottom w:val="0"/>
      <w:divBdr>
        <w:top w:val="none" w:sz="0" w:space="0" w:color="auto"/>
        <w:left w:val="none" w:sz="0" w:space="0" w:color="auto"/>
        <w:bottom w:val="none" w:sz="0" w:space="0" w:color="auto"/>
        <w:right w:val="none" w:sz="0" w:space="0" w:color="auto"/>
      </w:divBdr>
    </w:div>
    <w:div w:id="756366873">
      <w:bodyDiv w:val="1"/>
      <w:marLeft w:val="0"/>
      <w:marRight w:val="0"/>
      <w:marTop w:val="0"/>
      <w:marBottom w:val="0"/>
      <w:divBdr>
        <w:top w:val="none" w:sz="0" w:space="0" w:color="auto"/>
        <w:left w:val="none" w:sz="0" w:space="0" w:color="auto"/>
        <w:bottom w:val="none" w:sz="0" w:space="0" w:color="auto"/>
        <w:right w:val="none" w:sz="0" w:space="0" w:color="auto"/>
      </w:divBdr>
    </w:div>
    <w:div w:id="770468130">
      <w:bodyDiv w:val="1"/>
      <w:marLeft w:val="0"/>
      <w:marRight w:val="0"/>
      <w:marTop w:val="0"/>
      <w:marBottom w:val="0"/>
      <w:divBdr>
        <w:top w:val="none" w:sz="0" w:space="0" w:color="auto"/>
        <w:left w:val="none" w:sz="0" w:space="0" w:color="auto"/>
        <w:bottom w:val="none" w:sz="0" w:space="0" w:color="auto"/>
        <w:right w:val="none" w:sz="0" w:space="0" w:color="auto"/>
      </w:divBdr>
      <w:divsChild>
        <w:div w:id="2136168065">
          <w:marLeft w:val="331"/>
          <w:marRight w:val="0"/>
          <w:marTop w:val="67"/>
          <w:marBottom w:val="150"/>
          <w:divBdr>
            <w:top w:val="none" w:sz="0" w:space="0" w:color="auto"/>
            <w:left w:val="none" w:sz="0" w:space="0" w:color="auto"/>
            <w:bottom w:val="none" w:sz="0" w:space="0" w:color="auto"/>
            <w:right w:val="none" w:sz="0" w:space="0" w:color="auto"/>
          </w:divBdr>
        </w:div>
      </w:divsChild>
    </w:div>
    <w:div w:id="785585411">
      <w:bodyDiv w:val="1"/>
      <w:marLeft w:val="0"/>
      <w:marRight w:val="0"/>
      <w:marTop w:val="0"/>
      <w:marBottom w:val="0"/>
      <w:divBdr>
        <w:top w:val="none" w:sz="0" w:space="0" w:color="auto"/>
        <w:left w:val="none" w:sz="0" w:space="0" w:color="auto"/>
        <w:bottom w:val="none" w:sz="0" w:space="0" w:color="auto"/>
        <w:right w:val="none" w:sz="0" w:space="0" w:color="auto"/>
      </w:divBdr>
    </w:div>
    <w:div w:id="798761945">
      <w:bodyDiv w:val="1"/>
      <w:marLeft w:val="0"/>
      <w:marRight w:val="0"/>
      <w:marTop w:val="0"/>
      <w:marBottom w:val="0"/>
      <w:divBdr>
        <w:top w:val="none" w:sz="0" w:space="0" w:color="auto"/>
        <w:left w:val="none" w:sz="0" w:space="0" w:color="auto"/>
        <w:bottom w:val="none" w:sz="0" w:space="0" w:color="auto"/>
        <w:right w:val="none" w:sz="0" w:space="0" w:color="auto"/>
      </w:divBdr>
      <w:divsChild>
        <w:div w:id="558520444">
          <w:marLeft w:val="547"/>
          <w:marRight w:val="0"/>
          <w:marTop w:val="96"/>
          <w:marBottom w:val="0"/>
          <w:divBdr>
            <w:top w:val="none" w:sz="0" w:space="0" w:color="auto"/>
            <w:left w:val="none" w:sz="0" w:space="0" w:color="auto"/>
            <w:bottom w:val="none" w:sz="0" w:space="0" w:color="auto"/>
            <w:right w:val="none" w:sz="0" w:space="0" w:color="auto"/>
          </w:divBdr>
        </w:div>
        <w:div w:id="1871450638">
          <w:marLeft w:val="547"/>
          <w:marRight w:val="0"/>
          <w:marTop w:val="96"/>
          <w:marBottom w:val="0"/>
          <w:divBdr>
            <w:top w:val="none" w:sz="0" w:space="0" w:color="auto"/>
            <w:left w:val="none" w:sz="0" w:space="0" w:color="auto"/>
            <w:bottom w:val="none" w:sz="0" w:space="0" w:color="auto"/>
            <w:right w:val="none" w:sz="0" w:space="0" w:color="auto"/>
          </w:divBdr>
        </w:div>
        <w:div w:id="2081707887">
          <w:marLeft w:val="1166"/>
          <w:marRight w:val="0"/>
          <w:marTop w:val="82"/>
          <w:marBottom w:val="0"/>
          <w:divBdr>
            <w:top w:val="none" w:sz="0" w:space="0" w:color="auto"/>
            <w:left w:val="none" w:sz="0" w:space="0" w:color="auto"/>
            <w:bottom w:val="none" w:sz="0" w:space="0" w:color="auto"/>
            <w:right w:val="none" w:sz="0" w:space="0" w:color="auto"/>
          </w:divBdr>
        </w:div>
        <w:div w:id="1957329086">
          <w:marLeft w:val="1166"/>
          <w:marRight w:val="0"/>
          <w:marTop w:val="82"/>
          <w:marBottom w:val="0"/>
          <w:divBdr>
            <w:top w:val="none" w:sz="0" w:space="0" w:color="auto"/>
            <w:left w:val="none" w:sz="0" w:space="0" w:color="auto"/>
            <w:bottom w:val="none" w:sz="0" w:space="0" w:color="auto"/>
            <w:right w:val="none" w:sz="0" w:space="0" w:color="auto"/>
          </w:divBdr>
        </w:div>
        <w:div w:id="1507330099">
          <w:marLeft w:val="1166"/>
          <w:marRight w:val="0"/>
          <w:marTop w:val="82"/>
          <w:marBottom w:val="0"/>
          <w:divBdr>
            <w:top w:val="none" w:sz="0" w:space="0" w:color="auto"/>
            <w:left w:val="none" w:sz="0" w:space="0" w:color="auto"/>
            <w:bottom w:val="none" w:sz="0" w:space="0" w:color="auto"/>
            <w:right w:val="none" w:sz="0" w:space="0" w:color="auto"/>
          </w:divBdr>
        </w:div>
        <w:div w:id="1002707481">
          <w:marLeft w:val="547"/>
          <w:marRight w:val="0"/>
          <w:marTop w:val="96"/>
          <w:marBottom w:val="0"/>
          <w:divBdr>
            <w:top w:val="none" w:sz="0" w:space="0" w:color="auto"/>
            <w:left w:val="none" w:sz="0" w:space="0" w:color="auto"/>
            <w:bottom w:val="none" w:sz="0" w:space="0" w:color="auto"/>
            <w:right w:val="none" w:sz="0" w:space="0" w:color="auto"/>
          </w:divBdr>
        </w:div>
      </w:divsChild>
    </w:div>
    <w:div w:id="815103348">
      <w:bodyDiv w:val="1"/>
      <w:marLeft w:val="0"/>
      <w:marRight w:val="0"/>
      <w:marTop w:val="0"/>
      <w:marBottom w:val="0"/>
      <w:divBdr>
        <w:top w:val="none" w:sz="0" w:space="0" w:color="auto"/>
        <w:left w:val="none" w:sz="0" w:space="0" w:color="auto"/>
        <w:bottom w:val="none" w:sz="0" w:space="0" w:color="auto"/>
        <w:right w:val="none" w:sz="0" w:space="0" w:color="auto"/>
      </w:divBdr>
    </w:div>
    <w:div w:id="845828379">
      <w:bodyDiv w:val="1"/>
      <w:marLeft w:val="0"/>
      <w:marRight w:val="0"/>
      <w:marTop w:val="0"/>
      <w:marBottom w:val="0"/>
      <w:divBdr>
        <w:top w:val="none" w:sz="0" w:space="0" w:color="auto"/>
        <w:left w:val="none" w:sz="0" w:space="0" w:color="auto"/>
        <w:bottom w:val="none" w:sz="0" w:space="0" w:color="auto"/>
        <w:right w:val="none" w:sz="0" w:space="0" w:color="auto"/>
      </w:divBdr>
      <w:divsChild>
        <w:div w:id="814564117">
          <w:marLeft w:val="547"/>
          <w:marRight w:val="0"/>
          <w:marTop w:val="96"/>
          <w:marBottom w:val="0"/>
          <w:divBdr>
            <w:top w:val="none" w:sz="0" w:space="0" w:color="auto"/>
            <w:left w:val="none" w:sz="0" w:space="0" w:color="auto"/>
            <w:bottom w:val="none" w:sz="0" w:space="0" w:color="auto"/>
            <w:right w:val="none" w:sz="0" w:space="0" w:color="auto"/>
          </w:divBdr>
        </w:div>
        <w:div w:id="1669013337">
          <w:marLeft w:val="547"/>
          <w:marRight w:val="0"/>
          <w:marTop w:val="96"/>
          <w:marBottom w:val="0"/>
          <w:divBdr>
            <w:top w:val="none" w:sz="0" w:space="0" w:color="auto"/>
            <w:left w:val="none" w:sz="0" w:space="0" w:color="auto"/>
            <w:bottom w:val="none" w:sz="0" w:space="0" w:color="auto"/>
            <w:right w:val="none" w:sz="0" w:space="0" w:color="auto"/>
          </w:divBdr>
        </w:div>
        <w:div w:id="1551528526">
          <w:marLeft w:val="547"/>
          <w:marRight w:val="0"/>
          <w:marTop w:val="96"/>
          <w:marBottom w:val="0"/>
          <w:divBdr>
            <w:top w:val="none" w:sz="0" w:space="0" w:color="auto"/>
            <w:left w:val="none" w:sz="0" w:space="0" w:color="auto"/>
            <w:bottom w:val="none" w:sz="0" w:space="0" w:color="auto"/>
            <w:right w:val="none" w:sz="0" w:space="0" w:color="auto"/>
          </w:divBdr>
        </w:div>
        <w:div w:id="367031211">
          <w:marLeft w:val="547"/>
          <w:marRight w:val="0"/>
          <w:marTop w:val="96"/>
          <w:marBottom w:val="0"/>
          <w:divBdr>
            <w:top w:val="none" w:sz="0" w:space="0" w:color="auto"/>
            <w:left w:val="none" w:sz="0" w:space="0" w:color="auto"/>
            <w:bottom w:val="none" w:sz="0" w:space="0" w:color="auto"/>
            <w:right w:val="none" w:sz="0" w:space="0" w:color="auto"/>
          </w:divBdr>
        </w:div>
        <w:div w:id="1855608142">
          <w:marLeft w:val="547"/>
          <w:marRight w:val="0"/>
          <w:marTop w:val="96"/>
          <w:marBottom w:val="0"/>
          <w:divBdr>
            <w:top w:val="none" w:sz="0" w:space="0" w:color="auto"/>
            <w:left w:val="none" w:sz="0" w:space="0" w:color="auto"/>
            <w:bottom w:val="none" w:sz="0" w:space="0" w:color="auto"/>
            <w:right w:val="none" w:sz="0" w:space="0" w:color="auto"/>
          </w:divBdr>
        </w:div>
      </w:divsChild>
    </w:div>
    <w:div w:id="849098328">
      <w:bodyDiv w:val="1"/>
      <w:marLeft w:val="0"/>
      <w:marRight w:val="0"/>
      <w:marTop w:val="0"/>
      <w:marBottom w:val="0"/>
      <w:divBdr>
        <w:top w:val="none" w:sz="0" w:space="0" w:color="auto"/>
        <w:left w:val="none" w:sz="0" w:space="0" w:color="auto"/>
        <w:bottom w:val="none" w:sz="0" w:space="0" w:color="auto"/>
        <w:right w:val="none" w:sz="0" w:space="0" w:color="auto"/>
      </w:divBdr>
    </w:div>
    <w:div w:id="943457098">
      <w:bodyDiv w:val="1"/>
      <w:marLeft w:val="0"/>
      <w:marRight w:val="0"/>
      <w:marTop w:val="0"/>
      <w:marBottom w:val="0"/>
      <w:divBdr>
        <w:top w:val="none" w:sz="0" w:space="0" w:color="auto"/>
        <w:left w:val="none" w:sz="0" w:space="0" w:color="auto"/>
        <w:bottom w:val="none" w:sz="0" w:space="0" w:color="auto"/>
        <w:right w:val="none" w:sz="0" w:space="0" w:color="auto"/>
      </w:divBdr>
      <w:divsChild>
        <w:div w:id="1291400290">
          <w:marLeft w:val="749"/>
          <w:marRight w:val="0"/>
          <w:marTop w:val="67"/>
          <w:marBottom w:val="150"/>
          <w:divBdr>
            <w:top w:val="none" w:sz="0" w:space="0" w:color="auto"/>
            <w:left w:val="none" w:sz="0" w:space="0" w:color="auto"/>
            <w:bottom w:val="none" w:sz="0" w:space="0" w:color="auto"/>
            <w:right w:val="none" w:sz="0" w:space="0" w:color="auto"/>
          </w:divBdr>
        </w:div>
        <w:div w:id="1469937390">
          <w:marLeft w:val="749"/>
          <w:marRight w:val="0"/>
          <w:marTop w:val="67"/>
          <w:marBottom w:val="150"/>
          <w:divBdr>
            <w:top w:val="none" w:sz="0" w:space="0" w:color="auto"/>
            <w:left w:val="none" w:sz="0" w:space="0" w:color="auto"/>
            <w:bottom w:val="none" w:sz="0" w:space="0" w:color="auto"/>
            <w:right w:val="none" w:sz="0" w:space="0" w:color="auto"/>
          </w:divBdr>
        </w:div>
        <w:div w:id="1428379549">
          <w:marLeft w:val="749"/>
          <w:marRight w:val="0"/>
          <w:marTop w:val="67"/>
          <w:marBottom w:val="150"/>
          <w:divBdr>
            <w:top w:val="none" w:sz="0" w:space="0" w:color="auto"/>
            <w:left w:val="none" w:sz="0" w:space="0" w:color="auto"/>
            <w:bottom w:val="none" w:sz="0" w:space="0" w:color="auto"/>
            <w:right w:val="none" w:sz="0" w:space="0" w:color="auto"/>
          </w:divBdr>
        </w:div>
      </w:divsChild>
    </w:div>
    <w:div w:id="958101844">
      <w:bodyDiv w:val="1"/>
      <w:marLeft w:val="0"/>
      <w:marRight w:val="0"/>
      <w:marTop w:val="0"/>
      <w:marBottom w:val="0"/>
      <w:divBdr>
        <w:top w:val="none" w:sz="0" w:space="0" w:color="auto"/>
        <w:left w:val="none" w:sz="0" w:space="0" w:color="auto"/>
        <w:bottom w:val="none" w:sz="0" w:space="0" w:color="auto"/>
        <w:right w:val="none" w:sz="0" w:space="0" w:color="auto"/>
      </w:divBdr>
    </w:div>
    <w:div w:id="961112927">
      <w:bodyDiv w:val="1"/>
      <w:marLeft w:val="0"/>
      <w:marRight w:val="0"/>
      <w:marTop w:val="0"/>
      <w:marBottom w:val="0"/>
      <w:divBdr>
        <w:top w:val="none" w:sz="0" w:space="0" w:color="auto"/>
        <w:left w:val="none" w:sz="0" w:space="0" w:color="auto"/>
        <w:bottom w:val="none" w:sz="0" w:space="0" w:color="auto"/>
        <w:right w:val="none" w:sz="0" w:space="0" w:color="auto"/>
      </w:divBdr>
    </w:div>
    <w:div w:id="968827440">
      <w:bodyDiv w:val="1"/>
      <w:marLeft w:val="0"/>
      <w:marRight w:val="0"/>
      <w:marTop w:val="0"/>
      <w:marBottom w:val="0"/>
      <w:divBdr>
        <w:top w:val="none" w:sz="0" w:space="0" w:color="auto"/>
        <w:left w:val="none" w:sz="0" w:space="0" w:color="auto"/>
        <w:bottom w:val="none" w:sz="0" w:space="0" w:color="auto"/>
        <w:right w:val="none" w:sz="0" w:space="0" w:color="auto"/>
      </w:divBdr>
      <w:divsChild>
        <w:div w:id="1736465653">
          <w:marLeft w:val="547"/>
          <w:marRight w:val="0"/>
          <w:marTop w:val="86"/>
          <w:marBottom w:val="0"/>
          <w:divBdr>
            <w:top w:val="none" w:sz="0" w:space="0" w:color="auto"/>
            <w:left w:val="none" w:sz="0" w:space="0" w:color="auto"/>
            <w:bottom w:val="none" w:sz="0" w:space="0" w:color="auto"/>
            <w:right w:val="none" w:sz="0" w:space="0" w:color="auto"/>
          </w:divBdr>
        </w:div>
        <w:div w:id="214702959">
          <w:marLeft w:val="547"/>
          <w:marRight w:val="0"/>
          <w:marTop w:val="86"/>
          <w:marBottom w:val="0"/>
          <w:divBdr>
            <w:top w:val="none" w:sz="0" w:space="0" w:color="auto"/>
            <w:left w:val="none" w:sz="0" w:space="0" w:color="auto"/>
            <w:bottom w:val="none" w:sz="0" w:space="0" w:color="auto"/>
            <w:right w:val="none" w:sz="0" w:space="0" w:color="auto"/>
          </w:divBdr>
        </w:div>
        <w:div w:id="1512797372">
          <w:marLeft w:val="547"/>
          <w:marRight w:val="0"/>
          <w:marTop w:val="86"/>
          <w:marBottom w:val="0"/>
          <w:divBdr>
            <w:top w:val="none" w:sz="0" w:space="0" w:color="auto"/>
            <w:left w:val="none" w:sz="0" w:space="0" w:color="auto"/>
            <w:bottom w:val="none" w:sz="0" w:space="0" w:color="auto"/>
            <w:right w:val="none" w:sz="0" w:space="0" w:color="auto"/>
          </w:divBdr>
        </w:div>
        <w:div w:id="1865635287">
          <w:marLeft w:val="547"/>
          <w:marRight w:val="0"/>
          <w:marTop w:val="86"/>
          <w:marBottom w:val="0"/>
          <w:divBdr>
            <w:top w:val="none" w:sz="0" w:space="0" w:color="auto"/>
            <w:left w:val="none" w:sz="0" w:space="0" w:color="auto"/>
            <w:bottom w:val="none" w:sz="0" w:space="0" w:color="auto"/>
            <w:right w:val="none" w:sz="0" w:space="0" w:color="auto"/>
          </w:divBdr>
        </w:div>
      </w:divsChild>
    </w:div>
    <w:div w:id="992559704">
      <w:bodyDiv w:val="1"/>
      <w:marLeft w:val="0"/>
      <w:marRight w:val="0"/>
      <w:marTop w:val="0"/>
      <w:marBottom w:val="0"/>
      <w:divBdr>
        <w:top w:val="none" w:sz="0" w:space="0" w:color="auto"/>
        <w:left w:val="none" w:sz="0" w:space="0" w:color="auto"/>
        <w:bottom w:val="none" w:sz="0" w:space="0" w:color="auto"/>
        <w:right w:val="none" w:sz="0" w:space="0" w:color="auto"/>
      </w:divBdr>
      <w:divsChild>
        <w:div w:id="683553195">
          <w:marLeft w:val="749"/>
          <w:marRight w:val="0"/>
          <w:marTop w:val="77"/>
          <w:marBottom w:val="200"/>
          <w:divBdr>
            <w:top w:val="none" w:sz="0" w:space="0" w:color="auto"/>
            <w:left w:val="none" w:sz="0" w:space="0" w:color="auto"/>
            <w:bottom w:val="none" w:sz="0" w:space="0" w:color="auto"/>
            <w:right w:val="none" w:sz="0" w:space="0" w:color="auto"/>
          </w:divBdr>
        </w:div>
        <w:div w:id="1685670011">
          <w:marLeft w:val="749"/>
          <w:marRight w:val="0"/>
          <w:marTop w:val="77"/>
          <w:marBottom w:val="200"/>
          <w:divBdr>
            <w:top w:val="none" w:sz="0" w:space="0" w:color="auto"/>
            <w:left w:val="none" w:sz="0" w:space="0" w:color="auto"/>
            <w:bottom w:val="none" w:sz="0" w:space="0" w:color="auto"/>
            <w:right w:val="none" w:sz="0" w:space="0" w:color="auto"/>
          </w:divBdr>
        </w:div>
        <w:div w:id="1027751315">
          <w:marLeft w:val="749"/>
          <w:marRight w:val="0"/>
          <w:marTop w:val="77"/>
          <w:marBottom w:val="200"/>
          <w:divBdr>
            <w:top w:val="none" w:sz="0" w:space="0" w:color="auto"/>
            <w:left w:val="none" w:sz="0" w:space="0" w:color="auto"/>
            <w:bottom w:val="none" w:sz="0" w:space="0" w:color="auto"/>
            <w:right w:val="none" w:sz="0" w:space="0" w:color="auto"/>
          </w:divBdr>
        </w:div>
      </w:divsChild>
    </w:div>
    <w:div w:id="997929007">
      <w:bodyDiv w:val="1"/>
      <w:marLeft w:val="0"/>
      <w:marRight w:val="0"/>
      <w:marTop w:val="0"/>
      <w:marBottom w:val="0"/>
      <w:divBdr>
        <w:top w:val="none" w:sz="0" w:space="0" w:color="auto"/>
        <w:left w:val="none" w:sz="0" w:space="0" w:color="auto"/>
        <w:bottom w:val="none" w:sz="0" w:space="0" w:color="auto"/>
        <w:right w:val="none" w:sz="0" w:space="0" w:color="auto"/>
      </w:divBdr>
    </w:div>
    <w:div w:id="1049769612">
      <w:bodyDiv w:val="1"/>
      <w:marLeft w:val="0"/>
      <w:marRight w:val="0"/>
      <w:marTop w:val="0"/>
      <w:marBottom w:val="0"/>
      <w:divBdr>
        <w:top w:val="none" w:sz="0" w:space="0" w:color="auto"/>
        <w:left w:val="none" w:sz="0" w:space="0" w:color="auto"/>
        <w:bottom w:val="none" w:sz="0" w:space="0" w:color="auto"/>
        <w:right w:val="none" w:sz="0" w:space="0" w:color="auto"/>
      </w:divBdr>
    </w:div>
    <w:div w:id="1079599103">
      <w:bodyDiv w:val="1"/>
      <w:marLeft w:val="0"/>
      <w:marRight w:val="0"/>
      <w:marTop w:val="0"/>
      <w:marBottom w:val="0"/>
      <w:divBdr>
        <w:top w:val="none" w:sz="0" w:space="0" w:color="auto"/>
        <w:left w:val="none" w:sz="0" w:space="0" w:color="auto"/>
        <w:bottom w:val="none" w:sz="0" w:space="0" w:color="auto"/>
        <w:right w:val="none" w:sz="0" w:space="0" w:color="auto"/>
      </w:divBdr>
    </w:div>
    <w:div w:id="1080175354">
      <w:bodyDiv w:val="1"/>
      <w:marLeft w:val="0"/>
      <w:marRight w:val="0"/>
      <w:marTop w:val="0"/>
      <w:marBottom w:val="0"/>
      <w:divBdr>
        <w:top w:val="none" w:sz="0" w:space="0" w:color="auto"/>
        <w:left w:val="none" w:sz="0" w:space="0" w:color="auto"/>
        <w:bottom w:val="none" w:sz="0" w:space="0" w:color="auto"/>
        <w:right w:val="none" w:sz="0" w:space="0" w:color="auto"/>
      </w:divBdr>
      <w:divsChild>
        <w:div w:id="124390319">
          <w:marLeft w:val="547"/>
          <w:marRight w:val="0"/>
          <w:marTop w:val="106"/>
          <w:marBottom w:val="0"/>
          <w:divBdr>
            <w:top w:val="none" w:sz="0" w:space="0" w:color="auto"/>
            <w:left w:val="none" w:sz="0" w:space="0" w:color="auto"/>
            <w:bottom w:val="none" w:sz="0" w:space="0" w:color="auto"/>
            <w:right w:val="none" w:sz="0" w:space="0" w:color="auto"/>
          </w:divBdr>
        </w:div>
        <w:div w:id="593319125">
          <w:marLeft w:val="547"/>
          <w:marRight w:val="0"/>
          <w:marTop w:val="106"/>
          <w:marBottom w:val="0"/>
          <w:divBdr>
            <w:top w:val="none" w:sz="0" w:space="0" w:color="auto"/>
            <w:left w:val="none" w:sz="0" w:space="0" w:color="auto"/>
            <w:bottom w:val="none" w:sz="0" w:space="0" w:color="auto"/>
            <w:right w:val="none" w:sz="0" w:space="0" w:color="auto"/>
          </w:divBdr>
        </w:div>
        <w:div w:id="29964632">
          <w:marLeft w:val="547"/>
          <w:marRight w:val="0"/>
          <w:marTop w:val="106"/>
          <w:marBottom w:val="0"/>
          <w:divBdr>
            <w:top w:val="none" w:sz="0" w:space="0" w:color="auto"/>
            <w:left w:val="none" w:sz="0" w:space="0" w:color="auto"/>
            <w:bottom w:val="none" w:sz="0" w:space="0" w:color="auto"/>
            <w:right w:val="none" w:sz="0" w:space="0" w:color="auto"/>
          </w:divBdr>
        </w:div>
        <w:div w:id="1918320183">
          <w:marLeft w:val="547"/>
          <w:marRight w:val="0"/>
          <w:marTop w:val="106"/>
          <w:marBottom w:val="0"/>
          <w:divBdr>
            <w:top w:val="none" w:sz="0" w:space="0" w:color="auto"/>
            <w:left w:val="none" w:sz="0" w:space="0" w:color="auto"/>
            <w:bottom w:val="none" w:sz="0" w:space="0" w:color="auto"/>
            <w:right w:val="none" w:sz="0" w:space="0" w:color="auto"/>
          </w:divBdr>
        </w:div>
        <w:div w:id="2007635916">
          <w:marLeft w:val="547"/>
          <w:marRight w:val="0"/>
          <w:marTop w:val="106"/>
          <w:marBottom w:val="0"/>
          <w:divBdr>
            <w:top w:val="none" w:sz="0" w:space="0" w:color="auto"/>
            <w:left w:val="none" w:sz="0" w:space="0" w:color="auto"/>
            <w:bottom w:val="none" w:sz="0" w:space="0" w:color="auto"/>
            <w:right w:val="none" w:sz="0" w:space="0" w:color="auto"/>
          </w:divBdr>
        </w:div>
        <w:div w:id="865405131">
          <w:marLeft w:val="547"/>
          <w:marRight w:val="0"/>
          <w:marTop w:val="106"/>
          <w:marBottom w:val="0"/>
          <w:divBdr>
            <w:top w:val="none" w:sz="0" w:space="0" w:color="auto"/>
            <w:left w:val="none" w:sz="0" w:space="0" w:color="auto"/>
            <w:bottom w:val="none" w:sz="0" w:space="0" w:color="auto"/>
            <w:right w:val="none" w:sz="0" w:space="0" w:color="auto"/>
          </w:divBdr>
        </w:div>
        <w:div w:id="457186039">
          <w:marLeft w:val="547"/>
          <w:marRight w:val="0"/>
          <w:marTop w:val="106"/>
          <w:marBottom w:val="0"/>
          <w:divBdr>
            <w:top w:val="none" w:sz="0" w:space="0" w:color="auto"/>
            <w:left w:val="none" w:sz="0" w:space="0" w:color="auto"/>
            <w:bottom w:val="none" w:sz="0" w:space="0" w:color="auto"/>
            <w:right w:val="none" w:sz="0" w:space="0" w:color="auto"/>
          </w:divBdr>
        </w:div>
        <w:div w:id="385762243">
          <w:marLeft w:val="547"/>
          <w:marRight w:val="0"/>
          <w:marTop w:val="106"/>
          <w:marBottom w:val="0"/>
          <w:divBdr>
            <w:top w:val="none" w:sz="0" w:space="0" w:color="auto"/>
            <w:left w:val="none" w:sz="0" w:space="0" w:color="auto"/>
            <w:bottom w:val="none" w:sz="0" w:space="0" w:color="auto"/>
            <w:right w:val="none" w:sz="0" w:space="0" w:color="auto"/>
          </w:divBdr>
        </w:div>
        <w:div w:id="860782080">
          <w:marLeft w:val="547"/>
          <w:marRight w:val="0"/>
          <w:marTop w:val="106"/>
          <w:marBottom w:val="0"/>
          <w:divBdr>
            <w:top w:val="none" w:sz="0" w:space="0" w:color="auto"/>
            <w:left w:val="none" w:sz="0" w:space="0" w:color="auto"/>
            <w:bottom w:val="none" w:sz="0" w:space="0" w:color="auto"/>
            <w:right w:val="none" w:sz="0" w:space="0" w:color="auto"/>
          </w:divBdr>
        </w:div>
        <w:div w:id="201282696">
          <w:marLeft w:val="547"/>
          <w:marRight w:val="0"/>
          <w:marTop w:val="106"/>
          <w:marBottom w:val="0"/>
          <w:divBdr>
            <w:top w:val="none" w:sz="0" w:space="0" w:color="auto"/>
            <w:left w:val="none" w:sz="0" w:space="0" w:color="auto"/>
            <w:bottom w:val="none" w:sz="0" w:space="0" w:color="auto"/>
            <w:right w:val="none" w:sz="0" w:space="0" w:color="auto"/>
          </w:divBdr>
        </w:div>
        <w:div w:id="696542272">
          <w:marLeft w:val="547"/>
          <w:marRight w:val="0"/>
          <w:marTop w:val="106"/>
          <w:marBottom w:val="0"/>
          <w:divBdr>
            <w:top w:val="none" w:sz="0" w:space="0" w:color="auto"/>
            <w:left w:val="none" w:sz="0" w:space="0" w:color="auto"/>
            <w:bottom w:val="none" w:sz="0" w:space="0" w:color="auto"/>
            <w:right w:val="none" w:sz="0" w:space="0" w:color="auto"/>
          </w:divBdr>
        </w:div>
        <w:div w:id="160630814">
          <w:marLeft w:val="547"/>
          <w:marRight w:val="0"/>
          <w:marTop w:val="106"/>
          <w:marBottom w:val="0"/>
          <w:divBdr>
            <w:top w:val="none" w:sz="0" w:space="0" w:color="auto"/>
            <w:left w:val="none" w:sz="0" w:space="0" w:color="auto"/>
            <w:bottom w:val="none" w:sz="0" w:space="0" w:color="auto"/>
            <w:right w:val="none" w:sz="0" w:space="0" w:color="auto"/>
          </w:divBdr>
        </w:div>
        <w:div w:id="25061737">
          <w:marLeft w:val="547"/>
          <w:marRight w:val="0"/>
          <w:marTop w:val="106"/>
          <w:marBottom w:val="0"/>
          <w:divBdr>
            <w:top w:val="none" w:sz="0" w:space="0" w:color="auto"/>
            <w:left w:val="none" w:sz="0" w:space="0" w:color="auto"/>
            <w:bottom w:val="none" w:sz="0" w:space="0" w:color="auto"/>
            <w:right w:val="none" w:sz="0" w:space="0" w:color="auto"/>
          </w:divBdr>
        </w:div>
        <w:div w:id="1599944395">
          <w:marLeft w:val="547"/>
          <w:marRight w:val="0"/>
          <w:marTop w:val="106"/>
          <w:marBottom w:val="0"/>
          <w:divBdr>
            <w:top w:val="none" w:sz="0" w:space="0" w:color="auto"/>
            <w:left w:val="none" w:sz="0" w:space="0" w:color="auto"/>
            <w:bottom w:val="none" w:sz="0" w:space="0" w:color="auto"/>
            <w:right w:val="none" w:sz="0" w:space="0" w:color="auto"/>
          </w:divBdr>
        </w:div>
        <w:div w:id="154732702">
          <w:marLeft w:val="547"/>
          <w:marRight w:val="0"/>
          <w:marTop w:val="106"/>
          <w:marBottom w:val="0"/>
          <w:divBdr>
            <w:top w:val="none" w:sz="0" w:space="0" w:color="auto"/>
            <w:left w:val="none" w:sz="0" w:space="0" w:color="auto"/>
            <w:bottom w:val="none" w:sz="0" w:space="0" w:color="auto"/>
            <w:right w:val="none" w:sz="0" w:space="0" w:color="auto"/>
          </w:divBdr>
        </w:div>
        <w:div w:id="565535632">
          <w:marLeft w:val="547"/>
          <w:marRight w:val="0"/>
          <w:marTop w:val="106"/>
          <w:marBottom w:val="0"/>
          <w:divBdr>
            <w:top w:val="none" w:sz="0" w:space="0" w:color="auto"/>
            <w:left w:val="none" w:sz="0" w:space="0" w:color="auto"/>
            <w:bottom w:val="none" w:sz="0" w:space="0" w:color="auto"/>
            <w:right w:val="none" w:sz="0" w:space="0" w:color="auto"/>
          </w:divBdr>
        </w:div>
      </w:divsChild>
    </w:div>
    <w:div w:id="1126243874">
      <w:bodyDiv w:val="1"/>
      <w:marLeft w:val="0"/>
      <w:marRight w:val="0"/>
      <w:marTop w:val="0"/>
      <w:marBottom w:val="0"/>
      <w:divBdr>
        <w:top w:val="none" w:sz="0" w:space="0" w:color="auto"/>
        <w:left w:val="none" w:sz="0" w:space="0" w:color="auto"/>
        <w:bottom w:val="none" w:sz="0" w:space="0" w:color="auto"/>
        <w:right w:val="none" w:sz="0" w:space="0" w:color="auto"/>
      </w:divBdr>
    </w:div>
    <w:div w:id="1154031092">
      <w:bodyDiv w:val="1"/>
      <w:marLeft w:val="0"/>
      <w:marRight w:val="0"/>
      <w:marTop w:val="0"/>
      <w:marBottom w:val="0"/>
      <w:divBdr>
        <w:top w:val="none" w:sz="0" w:space="0" w:color="auto"/>
        <w:left w:val="none" w:sz="0" w:space="0" w:color="auto"/>
        <w:bottom w:val="none" w:sz="0" w:space="0" w:color="auto"/>
        <w:right w:val="none" w:sz="0" w:space="0" w:color="auto"/>
      </w:divBdr>
    </w:div>
    <w:div w:id="1180851229">
      <w:bodyDiv w:val="1"/>
      <w:marLeft w:val="0"/>
      <w:marRight w:val="0"/>
      <w:marTop w:val="0"/>
      <w:marBottom w:val="0"/>
      <w:divBdr>
        <w:top w:val="none" w:sz="0" w:space="0" w:color="auto"/>
        <w:left w:val="none" w:sz="0" w:space="0" w:color="auto"/>
        <w:bottom w:val="none" w:sz="0" w:space="0" w:color="auto"/>
        <w:right w:val="none" w:sz="0" w:space="0" w:color="auto"/>
      </w:divBdr>
    </w:div>
    <w:div w:id="1236820789">
      <w:bodyDiv w:val="1"/>
      <w:marLeft w:val="0"/>
      <w:marRight w:val="0"/>
      <w:marTop w:val="0"/>
      <w:marBottom w:val="0"/>
      <w:divBdr>
        <w:top w:val="none" w:sz="0" w:space="0" w:color="auto"/>
        <w:left w:val="none" w:sz="0" w:space="0" w:color="auto"/>
        <w:bottom w:val="none" w:sz="0" w:space="0" w:color="auto"/>
        <w:right w:val="none" w:sz="0" w:space="0" w:color="auto"/>
      </w:divBdr>
    </w:div>
    <w:div w:id="1257329131">
      <w:bodyDiv w:val="1"/>
      <w:marLeft w:val="0"/>
      <w:marRight w:val="0"/>
      <w:marTop w:val="0"/>
      <w:marBottom w:val="0"/>
      <w:divBdr>
        <w:top w:val="none" w:sz="0" w:space="0" w:color="auto"/>
        <w:left w:val="none" w:sz="0" w:space="0" w:color="auto"/>
        <w:bottom w:val="none" w:sz="0" w:space="0" w:color="auto"/>
        <w:right w:val="none" w:sz="0" w:space="0" w:color="auto"/>
      </w:divBdr>
    </w:div>
    <w:div w:id="1291932137">
      <w:bodyDiv w:val="1"/>
      <w:marLeft w:val="0"/>
      <w:marRight w:val="0"/>
      <w:marTop w:val="0"/>
      <w:marBottom w:val="0"/>
      <w:divBdr>
        <w:top w:val="none" w:sz="0" w:space="0" w:color="auto"/>
        <w:left w:val="none" w:sz="0" w:space="0" w:color="auto"/>
        <w:bottom w:val="none" w:sz="0" w:space="0" w:color="auto"/>
        <w:right w:val="none" w:sz="0" w:space="0" w:color="auto"/>
      </w:divBdr>
    </w:div>
    <w:div w:id="1317689885">
      <w:bodyDiv w:val="1"/>
      <w:marLeft w:val="0"/>
      <w:marRight w:val="0"/>
      <w:marTop w:val="0"/>
      <w:marBottom w:val="0"/>
      <w:divBdr>
        <w:top w:val="none" w:sz="0" w:space="0" w:color="auto"/>
        <w:left w:val="none" w:sz="0" w:space="0" w:color="auto"/>
        <w:bottom w:val="none" w:sz="0" w:space="0" w:color="auto"/>
        <w:right w:val="none" w:sz="0" w:space="0" w:color="auto"/>
      </w:divBdr>
    </w:div>
    <w:div w:id="1328704124">
      <w:bodyDiv w:val="1"/>
      <w:marLeft w:val="0"/>
      <w:marRight w:val="0"/>
      <w:marTop w:val="0"/>
      <w:marBottom w:val="0"/>
      <w:divBdr>
        <w:top w:val="none" w:sz="0" w:space="0" w:color="auto"/>
        <w:left w:val="none" w:sz="0" w:space="0" w:color="auto"/>
        <w:bottom w:val="none" w:sz="0" w:space="0" w:color="auto"/>
        <w:right w:val="none" w:sz="0" w:space="0" w:color="auto"/>
      </w:divBdr>
      <w:divsChild>
        <w:div w:id="1954894546">
          <w:marLeft w:val="547"/>
          <w:marRight w:val="0"/>
          <w:marTop w:val="96"/>
          <w:marBottom w:val="0"/>
          <w:divBdr>
            <w:top w:val="none" w:sz="0" w:space="0" w:color="auto"/>
            <w:left w:val="none" w:sz="0" w:space="0" w:color="auto"/>
            <w:bottom w:val="none" w:sz="0" w:space="0" w:color="auto"/>
            <w:right w:val="none" w:sz="0" w:space="0" w:color="auto"/>
          </w:divBdr>
        </w:div>
        <w:div w:id="1054233828">
          <w:marLeft w:val="547"/>
          <w:marRight w:val="0"/>
          <w:marTop w:val="96"/>
          <w:marBottom w:val="0"/>
          <w:divBdr>
            <w:top w:val="none" w:sz="0" w:space="0" w:color="auto"/>
            <w:left w:val="none" w:sz="0" w:space="0" w:color="auto"/>
            <w:bottom w:val="none" w:sz="0" w:space="0" w:color="auto"/>
            <w:right w:val="none" w:sz="0" w:space="0" w:color="auto"/>
          </w:divBdr>
        </w:div>
        <w:div w:id="946699257">
          <w:marLeft w:val="1166"/>
          <w:marRight w:val="0"/>
          <w:marTop w:val="82"/>
          <w:marBottom w:val="0"/>
          <w:divBdr>
            <w:top w:val="none" w:sz="0" w:space="0" w:color="auto"/>
            <w:left w:val="none" w:sz="0" w:space="0" w:color="auto"/>
            <w:bottom w:val="none" w:sz="0" w:space="0" w:color="auto"/>
            <w:right w:val="none" w:sz="0" w:space="0" w:color="auto"/>
          </w:divBdr>
        </w:div>
        <w:div w:id="1975942050">
          <w:marLeft w:val="1166"/>
          <w:marRight w:val="0"/>
          <w:marTop w:val="82"/>
          <w:marBottom w:val="0"/>
          <w:divBdr>
            <w:top w:val="none" w:sz="0" w:space="0" w:color="auto"/>
            <w:left w:val="none" w:sz="0" w:space="0" w:color="auto"/>
            <w:bottom w:val="none" w:sz="0" w:space="0" w:color="auto"/>
            <w:right w:val="none" w:sz="0" w:space="0" w:color="auto"/>
          </w:divBdr>
        </w:div>
        <w:div w:id="501816317">
          <w:marLeft w:val="1166"/>
          <w:marRight w:val="0"/>
          <w:marTop w:val="82"/>
          <w:marBottom w:val="0"/>
          <w:divBdr>
            <w:top w:val="none" w:sz="0" w:space="0" w:color="auto"/>
            <w:left w:val="none" w:sz="0" w:space="0" w:color="auto"/>
            <w:bottom w:val="none" w:sz="0" w:space="0" w:color="auto"/>
            <w:right w:val="none" w:sz="0" w:space="0" w:color="auto"/>
          </w:divBdr>
        </w:div>
        <w:div w:id="1244685348">
          <w:marLeft w:val="547"/>
          <w:marRight w:val="0"/>
          <w:marTop w:val="96"/>
          <w:marBottom w:val="0"/>
          <w:divBdr>
            <w:top w:val="none" w:sz="0" w:space="0" w:color="auto"/>
            <w:left w:val="none" w:sz="0" w:space="0" w:color="auto"/>
            <w:bottom w:val="none" w:sz="0" w:space="0" w:color="auto"/>
            <w:right w:val="none" w:sz="0" w:space="0" w:color="auto"/>
          </w:divBdr>
        </w:div>
      </w:divsChild>
    </w:div>
    <w:div w:id="1356273443">
      <w:bodyDiv w:val="1"/>
      <w:marLeft w:val="0"/>
      <w:marRight w:val="0"/>
      <w:marTop w:val="0"/>
      <w:marBottom w:val="0"/>
      <w:divBdr>
        <w:top w:val="none" w:sz="0" w:space="0" w:color="auto"/>
        <w:left w:val="none" w:sz="0" w:space="0" w:color="auto"/>
        <w:bottom w:val="none" w:sz="0" w:space="0" w:color="auto"/>
        <w:right w:val="none" w:sz="0" w:space="0" w:color="auto"/>
      </w:divBdr>
    </w:div>
    <w:div w:id="1358583126">
      <w:bodyDiv w:val="1"/>
      <w:marLeft w:val="0"/>
      <w:marRight w:val="0"/>
      <w:marTop w:val="0"/>
      <w:marBottom w:val="0"/>
      <w:divBdr>
        <w:top w:val="none" w:sz="0" w:space="0" w:color="auto"/>
        <w:left w:val="none" w:sz="0" w:space="0" w:color="auto"/>
        <w:bottom w:val="none" w:sz="0" w:space="0" w:color="auto"/>
        <w:right w:val="none" w:sz="0" w:space="0" w:color="auto"/>
      </w:divBdr>
    </w:div>
    <w:div w:id="1364553743">
      <w:bodyDiv w:val="1"/>
      <w:marLeft w:val="0"/>
      <w:marRight w:val="0"/>
      <w:marTop w:val="0"/>
      <w:marBottom w:val="0"/>
      <w:divBdr>
        <w:top w:val="none" w:sz="0" w:space="0" w:color="auto"/>
        <w:left w:val="none" w:sz="0" w:space="0" w:color="auto"/>
        <w:bottom w:val="none" w:sz="0" w:space="0" w:color="auto"/>
        <w:right w:val="none" w:sz="0" w:space="0" w:color="auto"/>
      </w:divBdr>
    </w:div>
    <w:div w:id="1419063819">
      <w:bodyDiv w:val="1"/>
      <w:marLeft w:val="0"/>
      <w:marRight w:val="0"/>
      <w:marTop w:val="0"/>
      <w:marBottom w:val="0"/>
      <w:divBdr>
        <w:top w:val="none" w:sz="0" w:space="0" w:color="auto"/>
        <w:left w:val="none" w:sz="0" w:space="0" w:color="auto"/>
        <w:bottom w:val="none" w:sz="0" w:space="0" w:color="auto"/>
        <w:right w:val="none" w:sz="0" w:space="0" w:color="auto"/>
      </w:divBdr>
    </w:div>
    <w:div w:id="1470972957">
      <w:bodyDiv w:val="1"/>
      <w:marLeft w:val="0"/>
      <w:marRight w:val="0"/>
      <w:marTop w:val="0"/>
      <w:marBottom w:val="0"/>
      <w:divBdr>
        <w:top w:val="none" w:sz="0" w:space="0" w:color="auto"/>
        <w:left w:val="none" w:sz="0" w:space="0" w:color="auto"/>
        <w:bottom w:val="none" w:sz="0" w:space="0" w:color="auto"/>
        <w:right w:val="none" w:sz="0" w:space="0" w:color="auto"/>
      </w:divBdr>
    </w:div>
    <w:div w:id="1535776020">
      <w:bodyDiv w:val="1"/>
      <w:marLeft w:val="0"/>
      <w:marRight w:val="0"/>
      <w:marTop w:val="0"/>
      <w:marBottom w:val="0"/>
      <w:divBdr>
        <w:top w:val="none" w:sz="0" w:space="0" w:color="auto"/>
        <w:left w:val="none" w:sz="0" w:space="0" w:color="auto"/>
        <w:bottom w:val="none" w:sz="0" w:space="0" w:color="auto"/>
        <w:right w:val="none" w:sz="0" w:space="0" w:color="auto"/>
      </w:divBdr>
    </w:div>
    <w:div w:id="1568882261">
      <w:bodyDiv w:val="1"/>
      <w:marLeft w:val="0"/>
      <w:marRight w:val="0"/>
      <w:marTop w:val="0"/>
      <w:marBottom w:val="0"/>
      <w:divBdr>
        <w:top w:val="none" w:sz="0" w:space="0" w:color="auto"/>
        <w:left w:val="none" w:sz="0" w:space="0" w:color="auto"/>
        <w:bottom w:val="none" w:sz="0" w:space="0" w:color="auto"/>
        <w:right w:val="none" w:sz="0" w:space="0" w:color="auto"/>
      </w:divBdr>
    </w:div>
    <w:div w:id="1574319143">
      <w:bodyDiv w:val="1"/>
      <w:marLeft w:val="0"/>
      <w:marRight w:val="0"/>
      <w:marTop w:val="0"/>
      <w:marBottom w:val="0"/>
      <w:divBdr>
        <w:top w:val="none" w:sz="0" w:space="0" w:color="auto"/>
        <w:left w:val="none" w:sz="0" w:space="0" w:color="auto"/>
        <w:bottom w:val="none" w:sz="0" w:space="0" w:color="auto"/>
        <w:right w:val="none" w:sz="0" w:space="0" w:color="auto"/>
      </w:divBdr>
    </w:div>
    <w:div w:id="1591541876">
      <w:bodyDiv w:val="1"/>
      <w:marLeft w:val="0"/>
      <w:marRight w:val="0"/>
      <w:marTop w:val="0"/>
      <w:marBottom w:val="0"/>
      <w:divBdr>
        <w:top w:val="none" w:sz="0" w:space="0" w:color="auto"/>
        <w:left w:val="none" w:sz="0" w:space="0" w:color="auto"/>
        <w:bottom w:val="none" w:sz="0" w:space="0" w:color="auto"/>
        <w:right w:val="none" w:sz="0" w:space="0" w:color="auto"/>
      </w:divBdr>
    </w:div>
    <w:div w:id="1609657277">
      <w:bodyDiv w:val="1"/>
      <w:marLeft w:val="0"/>
      <w:marRight w:val="0"/>
      <w:marTop w:val="0"/>
      <w:marBottom w:val="0"/>
      <w:divBdr>
        <w:top w:val="none" w:sz="0" w:space="0" w:color="auto"/>
        <w:left w:val="none" w:sz="0" w:space="0" w:color="auto"/>
        <w:bottom w:val="none" w:sz="0" w:space="0" w:color="auto"/>
        <w:right w:val="none" w:sz="0" w:space="0" w:color="auto"/>
      </w:divBdr>
    </w:div>
    <w:div w:id="1611812509">
      <w:bodyDiv w:val="1"/>
      <w:marLeft w:val="0"/>
      <w:marRight w:val="0"/>
      <w:marTop w:val="0"/>
      <w:marBottom w:val="0"/>
      <w:divBdr>
        <w:top w:val="none" w:sz="0" w:space="0" w:color="auto"/>
        <w:left w:val="none" w:sz="0" w:space="0" w:color="auto"/>
        <w:bottom w:val="none" w:sz="0" w:space="0" w:color="auto"/>
        <w:right w:val="none" w:sz="0" w:space="0" w:color="auto"/>
      </w:divBdr>
    </w:div>
    <w:div w:id="1657221118">
      <w:bodyDiv w:val="1"/>
      <w:marLeft w:val="0"/>
      <w:marRight w:val="0"/>
      <w:marTop w:val="0"/>
      <w:marBottom w:val="0"/>
      <w:divBdr>
        <w:top w:val="none" w:sz="0" w:space="0" w:color="auto"/>
        <w:left w:val="none" w:sz="0" w:space="0" w:color="auto"/>
        <w:bottom w:val="none" w:sz="0" w:space="0" w:color="auto"/>
        <w:right w:val="none" w:sz="0" w:space="0" w:color="auto"/>
      </w:divBdr>
      <w:divsChild>
        <w:div w:id="936138775">
          <w:marLeft w:val="547"/>
          <w:marRight w:val="0"/>
          <w:marTop w:val="86"/>
          <w:marBottom w:val="0"/>
          <w:divBdr>
            <w:top w:val="none" w:sz="0" w:space="0" w:color="auto"/>
            <w:left w:val="none" w:sz="0" w:space="0" w:color="auto"/>
            <w:bottom w:val="none" w:sz="0" w:space="0" w:color="auto"/>
            <w:right w:val="none" w:sz="0" w:space="0" w:color="auto"/>
          </w:divBdr>
        </w:div>
        <w:div w:id="934364234">
          <w:marLeft w:val="547"/>
          <w:marRight w:val="0"/>
          <w:marTop w:val="86"/>
          <w:marBottom w:val="0"/>
          <w:divBdr>
            <w:top w:val="none" w:sz="0" w:space="0" w:color="auto"/>
            <w:left w:val="none" w:sz="0" w:space="0" w:color="auto"/>
            <w:bottom w:val="none" w:sz="0" w:space="0" w:color="auto"/>
            <w:right w:val="none" w:sz="0" w:space="0" w:color="auto"/>
          </w:divBdr>
        </w:div>
        <w:div w:id="296836542">
          <w:marLeft w:val="547"/>
          <w:marRight w:val="0"/>
          <w:marTop w:val="86"/>
          <w:marBottom w:val="0"/>
          <w:divBdr>
            <w:top w:val="none" w:sz="0" w:space="0" w:color="auto"/>
            <w:left w:val="none" w:sz="0" w:space="0" w:color="auto"/>
            <w:bottom w:val="none" w:sz="0" w:space="0" w:color="auto"/>
            <w:right w:val="none" w:sz="0" w:space="0" w:color="auto"/>
          </w:divBdr>
        </w:div>
      </w:divsChild>
    </w:div>
    <w:div w:id="1670906272">
      <w:bodyDiv w:val="1"/>
      <w:marLeft w:val="0"/>
      <w:marRight w:val="0"/>
      <w:marTop w:val="0"/>
      <w:marBottom w:val="0"/>
      <w:divBdr>
        <w:top w:val="none" w:sz="0" w:space="0" w:color="auto"/>
        <w:left w:val="none" w:sz="0" w:space="0" w:color="auto"/>
        <w:bottom w:val="none" w:sz="0" w:space="0" w:color="auto"/>
        <w:right w:val="none" w:sz="0" w:space="0" w:color="auto"/>
      </w:divBdr>
    </w:div>
    <w:div w:id="1675572678">
      <w:bodyDiv w:val="1"/>
      <w:marLeft w:val="0"/>
      <w:marRight w:val="0"/>
      <w:marTop w:val="0"/>
      <w:marBottom w:val="0"/>
      <w:divBdr>
        <w:top w:val="none" w:sz="0" w:space="0" w:color="auto"/>
        <w:left w:val="none" w:sz="0" w:space="0" w:color="auto"/>
        <w:bottom w:val="none" w:sz="0" w:space="0" w:color="auto"/>
        <w:right w:val="none" w:sz="0" w:space="0" w:color="auto"/>
      </w:divBdr>
    </w:div>
    <w:div w:id="1677609727">
      <w:bodyDiv w:val="1"/>
      <w:marLeft w:val="0"/>
      <w:marRight w:val="0"/>
      <w:marTop w:val="0"/>
      <w:marBottom w:val="0"/>
      <w:divBdr>
        <w:top w:val="none" w:sz="0" w:space="0" w:color="auto"/>
        <w:left w:val="none" w:sz="0" w:space="0" w:color="auto"/>
        <w:bottom w:val="none" w:sz="0" w:space="0" w:color="auto"/>
        <w:right w:val="none" w:sz="0" w:space="0" w:color="auto"/>
      </w:divBdr>
      <w:divsChild>
        <w:div w:id="1176505942">
          <w:marLeft w:val="547"/>
          <w:marRight w:val="0"/>
          <w:marTop w:val="86"/>
          <w:marBottom w:val="0"/>
          <w:divBdr>
            <w:top w:val="none" w:sz="0" w:space="0" w:color="auto"/>
            <w:left w:val="none" w:sz="0" w:space="0" w:color="auto"/>
            <w:bottom w:val="none" w:sz="0" w:space="0" w:color="auto"/>
            <w:right w:val="none" w:sz="0" w:space="0" w:color="auto"/>
          </w:divBdr>
        </w:div>
        <w:div w:id="2024434767">
          <w:marLeft w:val="547"/>
          <w:marRight w:val="0"/>
          <w:marTop w:val="86"/>
          <w:marBottom w:val="0"/>
          <w:divBdr>
            <w:top w:val="none" w:sz="0" w:space="0" w:color="auto"/>
            <w:left w:val="none" w:sz="0" w:space="0" w:color="auto"/>
            <w:bottom w:val="none" w:sz="0" w:space="0" w:color="auto"/>
            <w:right w:val="none" w:sz="0" w:space="0" w:color="auto"/>
          </w:divBdr>
        </w:div>
        <w:div w:id="1723015289">
          <w:marLeft w:val="547"/>
          <w:marRight w:val="0"/>
          <w:marTop w:val="86"/>
          <w:marBottom w:val="0"/>
          <w:divBdr>
            <w:top w:val="none" w:sz="0" w:space="0" w:color="auto"/>
            <w:left w:val="none" w:sz="0" w:space="0" w:color="auto"/>
            <w:bottom w:val="none" w:sz="0" w:space="0" w:color="auto"/>
            <w:right w:val="none" w:sz="0" w:space="0" w:color="auto"/>
          </w:divBdr>
        </w:div>
        <w:div w:id="514806695">
          <w:marLeft w:val="547"/>
          <w:marRight w:val="0"/>
          <w:marTop w:val="86"/>
          <w:marBottom w:val="0"/>
          <w:divBdr>
            <w:top w:val="none" w:sz="0" w:space="0" w:color="auto"/>
            <w:left w:val="none" w:sz="0" w:space="0" w:color="auto"/>
            <w:bottom w:val="none" w:sz="0" w:space="0" w:color="auto"/>
            <w:right w:val="none" w:sz="0" w:space="0" w:color="auto"/>
          </w:divBdr>
        </w:div>
        <w:div w:id="506099792">
          <w:marLeft w:val="547"/>
          <w:marRight w:val="0"/>
          <w:marTop w:val="86"/>
          <w:marBottom w:val="0"/>
          <w:divBdr>
            <w:top w:val="none" w:sz="0" w:space="0" w:color="auto"/>
            <w:left w:val="none" w:sz="0" w:space="0" w:color="auto"/>
            <w:bottom w:val="none" w:sz="0" w:space="0" w:color="auto"/>
            <w:right w:val="none" w:sz="0" w:space="0" w:color="auto"/>
          </w:divBdr>
        </w:div>
        <w:div w:id="881022084">
          <w:marLeft w:val="547"/>
          <w:marRight w:val="0"/>
          <w:marTop w:val="86"/>
          <w:marBottom w:val="0"/>
          <w:divBdr>
            <w:top w:val="none" w:sz="0" w:space="0" w:color="auto"/>
            <w:left w:val="none" w:sz="0" w:space="0" w:color="auto"/>
            <w:bottom w:val="none" w:sz="0" w:space="0" w:color="auto"/>
            <w:right w:val="none" w:sz="0" w:space="0" w:color="auto"/>
          </w:divBdr>
        </w:div>
        <w:div w:id="16274632">
          <w:marLeft w:val="547"/>
          <w:marRight w:val="0"/>
          <w:marTop w:val="86"/>
          <w:marBottom w:val="0"/>
          <w:divBdr>
            <w:top w:val="none" w:sz="0" w:space="0" w:color="auto"/>
            <w:left w:val="none" w:sz="0" w:space="0" w:color="auto"/>
            <w:bottom w:val="none" w:sz="0" w:space="0" w:color="auto"/>
            <w:right w:val="none" w:sz="0" w:space="0" w:color="auto"/>
          </w:divBdr>
        </w:div>
        <w:div w:id="1012217455">
          <w:marLeft w:val="547"/>
          <w:marRight w:val="0"/>
          <w:marTop w:val="86"/>
          <w:marBottom w:val="0"/>
          <w:divBdr>
            <w:top w:val="none" w:sz="0" w:space="0" w:color="auto"/>
            <w:left w:val="none" w:sz="0" w:space="0" w:color="auto"/>
            <w:bottom w:val="none" w:sz="0" w:space="0" w:color="auto"/>
            <w:right w:val="none" w:sz="0" w:space="0" w:color="auto"/>
          </w:divBdr>
        </w:div>
      </w:divsChild>
    </w:div>
    <w:div w:id="1679507190">
      <w:bodyDiv w:val="1"/>
      <w:marLeft w:val="0"/>
      <w:marRight w:val="0"/>
      <w:marTop w:val="0"/>
      <w:marBottom w:val="0"/>
      <w:divBdr>
        <w:top w:val="none" w:sz="0" w:space="0" w:color="auto"/>
        <w:left w:val="none" w:sz="0" w:space="0" w:color="auto"/>
        <w:bottom w:val="none" w:sz="0" w:space="0" w:color="auto"/>
        <w:right w:val="none" w:sz="0" w:space="0" w:color="auto"/>
      </w:divBdr>
    </w:div>
    <w:div w:id="1704402232">
      <w:bodyDiv w:val="1"/>
      <w:marLeft w:val="0"/>
      <w:marRight w:val="0"/>
      <w:marTop w:val="0"/>
      <w:marBottom w:val="0"/>
      <w:divBdr>
        <w:top w:val="none" w:sz="0" w:space="0" w:color="auto"/>
        <w:left w:val="none" w:sz="0" w:space="0" w:color="auto"/>
        <w:bottom w:val="none" w:sz="0" w:space="0" w:color="auto"/>
        <w:right w:val="none" w:sz="0" w:space="0" w:color="auto"/>
      </w:divBdr>
    </w:div>
    <w:div w:id="1720857262">
      <w:bodyDiv w:val="1"/>
      <w:marLeft w:val="0"/>
      <w:marRight w:val="0"/>
      <w:marTop w:val="0"/>
      <w:marBottom w:val="0"/>
      <w:divBdr>
        <w:top w:val="none" w:sz="0" w:space="0" w:color="auto"/>
        <w:left w:val="none" w:sz="0" w:space="0" w:color="auto"/>
        <w:bottom w:val="none" w:sz="0" w:space="0" w:color="auto"/>
        <w:right w:val="none" w:sz="0" w:space="0" w:color="auto"/>
      </w:divBdr>
    </w:div>
    <w:div w:id="1731493721">
      <w:bodyDiv w:val="1"/>
      <w:marLeft w:val="0"/>
      <w:marRight w:val="0"/>
      <w:marTop w:val="0"/>
      <w:marBottom w:val="0"/>
      <w:divBdr>
        <w:top w:val="none" w:sz="0" w:space="0" w:color="auto"/>
        <w:left w:val="none" w:sz="0" w:space="0" w:color="auto"/>
        <w:bottom w:val="none" w:sz="0" w:space="0" w:color="auto"/>
        <w:right w:val="none" w:sz="0" w:space="0" w:color="auto"/>
      </w:divBdr>
      <w:divsChild>
        <w:div w:id="2054764700">
          <w:marLeft w:val="547"/>
          <w:marRight w:val="0"/>
          <w:marTop w:val="86"/>
          <w:marBottom w:val="0"/>
          <w:divBdr>
            <w:top w:val="none" w:sz="0" w:space="0" w:color="auto"/>
            <w:left w:val="none" w:sz="0" w:space="0" w:color="auto"/>
            <w:bottom w:val="none" w:sz="0" w:space="0" w:color="auto"/>
            <w:right w:val="none" w:sz="0" w:space="0" w:color="auto"/>
          </w:divBdr>
        </w:div>
        <w:div w:id="391268434">
          <w:marLeft w:val="547"/>
          <w:marRight w:val="0"/>
          <w:marTop w:val="86"/>
          <w:marBottom w:val="0"/>
          <w:divBdr>
            <w:top w:val="none" w:sz="0" w:space="0" w:color="auto"/>
            <w:left w:val="none" w:sz="0" w:space="0" w:color="auto"/>
            <w:bottom w:val="none" w:sz="0" w:space="0" w:color="auto"/>
            <w:right w:val="none" w:sz="0" w:space="0" w:color="auto"/>
          </w:divBdr>
        </w:div>
        <w:div w:id="2021815914">
          <w:marLeft w:val="547"/>
          <w:marRight w:val="0"/>
          <w:marTop w:val="86"/>
          <w:marBottom w:val="0"/>
          <w:divBdr>
            <w:top w:val="none" w:sz="0" w:space="0" w:color="auto"/>
            <w:left w:val="none" w:sz="0" w:space="0" w:color="auto"/>
            <w:bottom w:val="none" w:sz="0" w:space="0" w:color="auto"/>
            <w:right w:val="none" w:sz="0" w:space="0" w:color="auto"/>
          </w:divBdr>
        </w:div>
        <w:div w:id="985088720">
          <w:marLeft w:val="547"/>
          <w:marRight w:val="0"/>
          <w:marTop w:val="86"/>
          <w:marBottom w:val="0"/>
          <w:divBdr>
            <w:top w:val="none" w:sz="0" w:space="0" w:color="auto"/>
            <w:left w:val="none" w:sz="0" w:space="0" w:color="auto"/>
            <w:bottom w:val="none" w:sz="0" w:space="0" w:color="auto"/>
            <w:right w:val="none" w:sz="0" w:space="0" w:color="auto"/>
          </w:divBdr>
        </w:div>
        <w:div w:id="987324923">
          <w:marLeft w:val="547"/>
          <w:marRight w:val="0"/>
          <w:marTop w:val="86"/>
          <w:marBottom w:val="0"/>
          <w:divBdr>
            <w:top w:val="none" w:sz="0" w:space="0" w:color="auto"/>
            <w:left w:val="none" w:sz="0" w:space="0" w:color="auto"/>
            <w:bottom w:val="none" w:sz="0" w:space="0" w:color="auto"/>
            <w:right w:val="none" w:sz="0" w:space="0" w:color="auto"/>
          </w:divBdr>
        </w:div>
        <w:div w:id="684096394">
          <w:marLeft w:val="547"/>
          <w:marRight w:val="0"/>
          <w:marTop w:val="86"/>
          <w:marBottom w:val="0"/>
          <w:divBdr>
            <w:top w:val="none" w:sz="0" w:space="0" w:color="auto"/>
            <w:left w:val="none" w:sz="0" w:space="0" w:color="auto"/>
            <w:bottom w:val="none" w:sz="0" w:space="0" w:color="auto"/>
            <w:right w:val="none" w:sz="0" w:space="0" w:color="auto"/>
          </w:divBdr>
        </w:div>
        <w:div w:id="1366445484">
          <w:marLeft w:val="547"/>
          <w:marRight w:val="0"/>
          <w:marTop w:val="86"/>
          <w:marBottom w:val="0"/>
          <w:divBdr>
            <w:top w:val="none" w:sz="0" w:space="0" w:color="auto"/>
            <w:left w:val="none" w:sz="0" w:space="0" w:color="auto"/>
            <w:bottom w:val="none" w:sz="0" w:space="0" w:color="auto"/>
            <w:right w:val="none" w:sz="0" w:space="0" w:color="auto"/>
          </w:divBdr>
        </w:div>
        <w:div w:id="1393625365">
          <w:marLeft w:val="547"/>
          <w:marRight w:val="0"/>
          <w:marTop w:val="86"/>
          <w:marBottom w:val="0"/>
          <w:divBdr>
            <w:top w:val="none" w:sz="0" w:space="0" w:color="auto"/>
            <w:left w:val="none" w:sz="0" w:space="0" w:color="auto"/>
            <w:bottom w:val="none" w:sz="0" w:space="0" w:color="auto"/>
            <w:right w:val="none" w:sz="0" w:space="0" w:color="auto"/>
          </w:divBdr>
        </w:div>
        <w:div w:id="839849439">
          <w:marLeft w:val="547"/>
          <w:marRight w:val="0"/>
          <w:marTop w:val="86"/>
          <w:marBottom w:val="0"/>
          <w:divBdr>
            <w:top w:val="none" w:sz="0" w:space="0" w:color="auto"/>
            <w:left w:val="none" w:sz="0" w:space="0" w:color="auto"/>
            <w:bottom w:val="none" w:sz="0" w:space="0" w:color="auto"/>
            <w:right w:val="none" w:sz="0" w:space="0" w:color="auto"/>
          </w:divBdr>
        </w:div>
        <w:div w:id="1108891674">
          <w:marLeft w:val="547"/>
          <w:marRight w:val="0"/>
          <w:marTop w:val="86"/>
          <w:marBottom w:val="0"/>
          <w:divBdr>
            <w:top w:val="none" w:sz="0" w:space="0" w:color="auto"/>
            <w:left w:val="none" w:sz="0" w:space="0" w:color="auto"/>
            <w:bottom w:val="none" w:sz="0" w:space="0" w:color="auto"/>
            <w:right w:val="none" w:sz="0" w:space="0" w:color="auto"/>
          </w:divBdr>
        </w:div>
        <w:div w:id="58091570">
          <w:marLeft w:val="547"/>
          <w:marRight w:val="0"/>
          <w:marTop w:val="86"/>
          <w:marBottom w:val="0"/>
          <w:divBdr>
            <w:top w:val="none" w:sz="0" w:space="0" w:color="auto"/>
            <w:left w:val="none" w:sz="0" w:space="0" w:color="auto"/>
            <w:bottom w:val="none" w:sz="0" w:space="0" w:color="auto"/>
            <w:right w:val="none" w:sz="0" w:space="0" w:color="auto"/>
          </w:divBdr>
        </w:div>
        <w:div w:id="1158302377">
          <w:marLeft w:val="547"/>
          <w:marRight w:val="0"/>
          <w:marTop w:val="86"/>
          <w:marBottom w:val="0"/>
          <w:divBdr>
            <w:top w:val="none" w:sz="0" w:space="0" w:color="auto"/>
            <w:left w:val="none" w:sz="0" w:space="0" w:color="auto"/>
            <w:bottom w:val="none" w:sz="0" w:space="0" w:color="auto"/>
            <w:right w:val="none" w:sz="0" w:space="0" w:color="auto"/>
          </w:divBdr>
        </w:div>
        <w:div w:id="1880236606">
          <w:marLeft w:val="547"/>
          <w:marRight w:val="0"/>
          <w:marTop w:val="86"/>
          <w:marBottom w:val="0"/>
          <w:divBdr>
            <w:top w:val="none" w:sz="0" w:space="0" w:color="auto"/>
            <w:left w:val="none" w:sz="0" w:space="0" w:color="auto"/>
            <w:bottom w:val="none" w:sz="0" w:space="0" w:color="auto"/>
            <w:right w:val="none" w:sz="0" w:space="0" w:color="auto"/>
          </w:divBdr>
        </w:div>
        <w:div w:id="767310914">
          <w:marLeft w:val="547"/>
          <w:marRight w:val="0"/>
          <w:marTop w:val="86"/>
          <w:marBottom w:val="0"/>
          <w:divBdr>
            <w:top w:val="none" w:sz="0" w:space="0" w:color="auto"/>
            <w:left w:val="none" w:sz="0" w:space="0" w:color="auto"/>
            <w:bottom w:val="none" w:sz="0" w:space="0" w:color="auto"/>
            <w:right w:val="none" w:sz="0" w:space="0" w:color="auto"/>
          </w:divBdr>
        </w:div>
        <w:div w:id="1666544597">
          <w:marLeft w:val="547"/>
          <w:marRight w:val="0"/>
          <w:marTop w:val="86"/>
          <w:marBottom w:val="0"/>
          <w:divBdr>
            <w:top w:val="none" w:sz="0" w:space="0" w:color="auto"/>
            <w:left w:val="none" w:sz="0" w:space="0" w:color="auto"/>
            <w:bottom w:val="none" w:sz="0" w:space="0" w:color="auto"/>
            <w:right w:val="none" w:sz="0" w:space="0" w:color="auto"/>
          </w:divBdr>
        </w:div>
        <w:div w:id="1799225598">
          <w:marLeft w:val="547"/>
          <w:marRight w:val="0"/>
          <w:marTop w:val="86"/>
          <w:marBottom w:val="0"/>
          <w:divBdr>
            <w:top w:val="none" w:sz="0" w:space="0" w:color="auto"/>
            <w:left w:val="none" w:sz="0" w:space="0" w:color="auto"/>
            <w:bottom w:val="none" w:sz="0" w:space="0" w:color="auto"/>
            <w:right w:val="none" w:sz="0" w:space="0" w:color="auto"/>
          </w:divBdr>
        </w:div>
        <w:div w:id="35007087">
          <w:marLeft w:val="547"/>
          <w:marRight w:val="0"/>
          <w:marTop w:val="86"/>
          <w:marBottom w:val="0"/>
          <w:divBdr>
            <w:top w:val="none" w:sz="0" w:space="0" w:color="auto"/>
            <w:left w:val="none" w:sz="0" w:space="0" w:color="auto"/>
            <w:bottom w:val="none" w:sz="0" w:space="0" w:color="auto"/>
            <w:right w:val="none" w:sz="0" w:space="0" w:color="auto"/>
          </w:divBdr>
        </w:div>
        <w:div w:id="1721586730">
          <w:marLeft w:val="547"/>
          <w:marRight w:val="0"/>
          <w:marTop w:val="86"/>
          <w:marBottom w:val="0"/>
          <w:divBdr>
            <w:top w:val="none" w:sz="0" w:space="0" w:color="auto"/>
            <w:left w:val="none" w:sz="0" w:space="0" w:color="auto"/>
            <w:bottom w:val="none" w:sz="0" w:space="0" w:color="auto"/>
            <w:right w:val="none" w:sz="0" w:space="0" w:color="auto"/>
          </w:divBdr>
        </w:div>
      </w:divsChild>
    </w:div>
    <w:div w:id="1748841215">
      <w:bodyDiv w:val="1"/>
      <w:marLeft w:val="0"/>
      <w:marRight w:val="0"/>
      <w:marTop w:val="0"/>
      <w:marBottom w:val="0"/>
      <w:divBdr>
        <w:top w:val="none" w:sz="0" w:space="0" w:color="auto"/>
        <w:left w:val="none" w:sz="0" w:space="0" w:color="auto"/>
        <w:bottom w:val="none" w:sz="0" w:space="0" w:color="auto"/>
        <w:right w:val="none" w:sz="0" w:space="0" w:color="auto"/>
      </w:divBdr>
    </w:div>
    <w:div w:id="1828129273">
      <w:bodyDiv w:val="1"/>
      <w:marLeft w:val="0"/>
      <w:marRight w:val="0"/>
      <w:marTop w:val="0"/>
      <w:marBottom w:val="0"/>
      <w:divBdr>
        <w:top w:val="none" w:sz="0" w:space="0" w:color="auto"/>
        <w:left w:val="none" w:sz="0" w:space="0" w:color="auto"/>
        <w:bottom w:val="none" w:sz="0" w:space="0" w:color="auto"/>
        <w:right w:val="none" w:sz="0" w:space="0" w:color="auto"/>
      </w:divBdr>
      <w:divsChild>
        <w:div w:id="441151602">
          <w:marLeft w:val="331"/>
          <w:marRight w:val="0"/>
          <w:marTop w:val="67"/>
          <w:marBottom w:val="150"/>
          <w:divBdr>
            <w:top w:val="none" w:sz="0" w:space="0" w:color="auto"/>
            <w:left w:val="none" w:sz="0" w:space="0" w:color="auto"/>
            <w:bottom w:val="none" w:sz="0" w:space="0" w:color="auto"/>
            <w:right w:val="none" w:sz="0" w:space="0" w:color="auto"/>
          </w:divBdr>
        </w:div>
      </w:divsChild>
    </w:div>
    <w:div w:id="1865826846">
      <w:bodyDiv w:val="1"/>
      <w:marLeft w:val="0"/>
      <w:marRight w:val="0"/>
      <w:marTop w:val="0"/>
      <w:marBottom w:val="0"/>
      <w:divBdr>
        <w:top w:val="none" w:sz="0" w:space="0" w:color="auto"/>
        <w:left w:val="none" w:sz="0" w:space="0" w:color="auto"/>
        <w:bottom w:val="none" w:sz="0" w:space="0" w:color="auto"/>
        <w:right w:val="none" w:sz="0" w:space="0" w:color="auto"/>
      </w:divBdr>
      <w:divsChild>
        <w:div w:id="2023046429">
          <w:marLeft w:val="749"/>
          <w:marRight w:val="0"/>
          <w:marTop w:val="67"/>
          <w:marBottom w:val="150"/>
          <w:divBdr>
            <w:top w:val="none" w:sz="0" w:space="0" w:color="auto"/>
            <w:left w:val="none" w:sz="0" w:space="0" w:color="auto"/>
            <w:bottom w:val="none" w:sz="0" w:space="0" w:color="auto"/>
            <w:right w:val="none" w:sz="0" w:space="0" w:color="auto"/>
          </w:divBdr>
        </w:div>
        <w:div w:id="551506634">
          <w:marLeft w:val="749"/>
          <w:marRight w:val="0"/>
          <w:marTop w:val="67"/>
          <w:marBottom w:val="150"/>
          <w:divBdr>
            <w:top w:val="none" w:sz="0" w:space="0" w:color="auto"/>
            <w:left w:val="none" w:sz="0" w:space="0" w:color="auto"/>
            <w:bottom w:val="none" w:sz="0" w:space="0" w:color="auto"/>
            <w:right w:val="none" w:sz="0" w:space="0" w:color="auto"/>
          </w:divBdr>
        </w:div>
        <w:div w:id="1563101167">
          <w:marLeft w:val="749"/>
          <w:marRight w:val="0"/>
          <w:marTop w:val="67"/>
          <w:marBottom w:val="150"/>
          <w:divBdr>
            <w:top w:val="none" w:sz="0" w:space="0" w:color="auto"/>
            <w:left w:val="none" w:sz="0" w:space="0" w:color="auto"/>
            <w:bottom w:val="none" w:sz="0" w:space="0" w:color="auto"/>
            <w:right w:val="none" w:sz="0" w:space="0" w:color="auto"/>
          </w:divBdr>
        </w:div>
      </w:divsChild>
    </w:div>
    <w:div w:id="1876842489">
      <w:bodyDiv w:val="1"/>
      <w:marLeft w:val="0"/>
      <w:marRight w:val="0"/>
      <w:marTop w:val="0"/>
      <w:marBottom w:val="0"/>
      <w:divBdr>
        <w:top w:val="none" w:sz="0" w:space="0" w:color="auto"/>
        <w:left w:val="none" w:sz="0" w:space="0" w:color="auto"/>
        <w:bottom w:val="none" w:sz="0" w:space="0" w:color="auto"/>
        <w:right w:val="none" w:sz="0" w:space="0" w:color="auto"/>
      </w:divBdr>
      <w:divsChild>
        <w:div w:id="1571038453">
          <w:marLeft w:val="0"/>
          <w:marRight w:val="0"/>
          <w:marTop w:val="0"/>
          <w:marBottom w:val="0"/>
          <w:divBdr>
            <w:top w:val="none" w:sz="0" w:space="0" w:color="auto"/>
            <w:left w:val="none" w:sz="0" w:space="0" w:color="auto"/>
            <w:bottom w:val="none" w:sz="0" w:space="0" w:color="auto"/>
            <w:right w:val="none" w:sz="0" w:space="0" w:color="auto"/>
          </w:divBdr>
        </w:div>
      </w:divsChild>
    </w:div>
    <w:div w:id="1908567602">
      <w:bodyDiv w:val="1"/>
      <w:marLeft w:val="0"/>
      <w:marRight w:val="0"/>
      <w:marTop w:val="0"/>
      <w:marBottom w:val="0"/>
      <w:divBdr>
        <w:top w:val="none" w:sz="0" w:space="0" w:color="auto"/>
        <w:left w:val="none" w:sz="0" w:space="0" w:color="auto"/>
        <w:bottom w:val="none" w:sz="0" w:space="0" w:color="auto"/>
        <w:right w:val="none" w:sz="0" w:space="0" w:color="auto"/>
      </w:divBdr>
      <w:divsChild>
        <w:div w:id="1148785666">
          <w:marLeft w:val="547"/>
          <w:marRight w:val="0"/>
          <w:marTop w:val="96"/>
          <w:marBottom w:val="0"/>
          <w:divBdr>
            <w:top w:val="none" w:sz="0" w:space="0" w:color="auto"/>
            <w:left w:val="none" w:sz="0" w:space="0" w:color="auto"/>
            <w:bottom w:val="none" w:sz="0" w:space="0" w:color="auto"/>
            <w:right w:val="none" w:sz="0" w:space="0" w:color="auto"/>
          </w:divBdr>
        </w:div>
        <w:div w:id="276764760">
          <w:marLeft w:val="547"/>
          <w:marRight w:val="0"/>
          <w:marTop w:val="96"/>
          <w:marBottom w:val="0"/>
          <w:divBdr>
            <w:top w:val="none" w:sz="0" w:space="0" w:color="auto"/>
            <w:left w:val="none" w:sz="0" w:space="0" w:color="auto"/>
            <w:bottom w:val="none" w:sz="0" w:space="0" w:color="auto"/>
            <w:right w:val="none" w:sz="0" w:space="0" w:color="auto"/>
          </w:divBdr>
        </w:div>
      </w:divsChild>
    </w:div>
    <w:div w:id="1920171004">
      <w:bodyDiv w:val="1"/>
      <w:marLeft w:val="0"/>
      <w:marRight w:val="0"/>
      <w:marTop w:val="0"/>
      <w:marBottom w:val="0"/>
      <w:divBdr>
        <w:top w:val="none" w:sz="0" w:space="0" w:color="auto"/>
        <w:left w:val="none" w:sz="0" w:space="0" w:color="auto"/>
        <w:bottom w:val="none" w:sz="0" w:space="0" w:color="auto"/>
        <w:right w:val="none" w:sz="0" w:space="0" w:color="auto"/>
      </w:divBdr>
      <w:divsChild>
        <w:div w:id="1925021648">
          <w:marLeft w:val="446"/>
          <w:marRight w:val="0"/>
          <w:marTop w:val="0"/>
          <w:marBottom w:val="0"/>
          <w:divBdr>
            <w:top w:val="none" w:sz="0" w:space="0" w:color="auto"/>
            <w:left w:val="none" w:sz="0" w:space="0" w:color="auto"/>
            <w:bottom w:val="none" w:sz="0" w:space="0" w:color="auto"/>
            <w:right w:val="none" w:sz="0" w:space="0" w:color="auto"/>
          </w:divBdr>
        </w:div>
        <w:div w:id="456030686">
          <w:marLeft w:val="446"/>
          <w:marRight w:val="0"/>
          <w:marTop w:val="0"/>
          <w:marBottom w:val="0"/>
          <w:divBdr>
            <w:top w:val="none" w:sz="0" w:space="0" w:color="auto"/>
            <w:left w:val="none" w:sz="0" w:space="0" w:color="auto"/>
            <w:bottom w:val="none" w:sz="0" w:space="0" w:color="auto"/>
            <w:right w:val="none" w:sz="0" w:space="0" w:color="auto"/>
          </w:divBdr>
        </w:div>
        <w:div w:id="1359620273">
          <w:marLeft w:val="446"/>
          <w:marRight w:val="0"/>
          <w:marTop w:val="0"/>
          <w:marBottom w:val="0"/>
          <w:divBdr>
            <w:top w:val="none" w:sz="0" w:space="0" w:color="auto"/>
            <w:left w:val="none" w:sz="0" w:space="0" w:color="auto"/>
            <w:bottom w:val="none" w:sz="0" w:space="0" w:color="auto"/>
            <w:right w:val="none" w:sz="0" w:space="0" w:color="auto"/>
          </w:divBdr>
        </w:div>
        <w:div w:id="1769085233">
          <w:marLeft w:val="446"/>
          <w:marRight w:val="0"/>
          <w:marTop w:val="0"/>
          <w:marBottom w:val="0"/>
          <w:divBdr>
            <w:top w:val="none" w:sz="0" w:space="0" w:color="auto"/>
            <w:left w:val="none" w:sz="0" w:space="0" w:color="auto"/>
            <w:bottom w:val="none" w:sz="0" w:space="0" w:color="auto"/>
            <w:right w:val="none" w:sz="0" w:space="0" w:color="auto"/>
          </w:divBdr>
        </w:div>
        <w:div w:id="608244567">
          <w:marLeft w:val="446"/>
          <w:marRight w:val="0"/>
          <w:marTop w:val="0"/>
          <w:marBottom w:val="0"/>
          <w:divBdr>
            <w:top w:val="none" w:sz="0" w:space="0" w:color="auto"/>
            <w:left w:val="none" w:sz="0" w:space="0" w:color="auto"/>
            <w:bottom w:val="none" w:sz="0" w:space="0" w:color="auto"/>
            <w:right w:val="none" w:sz="0" w:space="0" w:color="auto"/>
          </w:divBdr>
        </w:div>
      </w:divsChild>
    </w:div>
    <w:div w:id="1937395489">
      <w:bodyDiv w:val="1"/>
      <w:marLeft w:val="0"/>
      <w:marRight w:val="0"/>
      <w:marTop w:val="0"/>
      <w:marBottom w:val="0"/>
      <w:divBdr>
        <w:top w:val="none" w:sz="0" w:space="0" w:color="auto"/>
        <w:left w:val="none" w:sz="0" w:space="0" w:color="auto"/>
        <w:bottom w:val="none" w:sz="0" w:space="0" w:color="auto"/>
        <w:right w:val="none" w:sz="0" w:space="0" w:color="auto"/>
      </w:divBdr>
    </w:div>
    <w:div w:id="1958412932">
      <w:bodyDiv w:val="1"/>
      <w:marLeft w:val="0"/>
      <w:marRight w:val="0"/>
      <w:marTop w:val="0"/>
      <w:marBottom w:val="0"/>
      <w:divBdr>
        <w:top w:val="none" w:sz="0" w:space="0" w:color="auto"/>
        <w:left w:val="none" w:sz="0" w:space="0" w:color="auto"/>
        <w:bottom w:val="none" w:sz="0" w:space="0" w:color="auto"/>
        <w:right w:val="none" w:sz="0" w:space="0" w:color="auto"/>
      </w:divBdr>
    </w:div>
    <w:div w:id="1970285711">
      <w:bodyDiv w:val="1"/>
      <w:marLeft w:val="0"/>
      <w:marRight w:val="0"/>
      <w:marTop w:val="0"/>
      <w:marBottom w:val="0"/>
      <w:divBdr>
        <w:top w:val="none" w:sz="0" w:space="0" w:color="auto"/>
        <w:left w:val="none" w:sz="0" w:space="0" w:color="auto"/>
        <w:bottom w:val="none" w:sz="0" w:space="0" w:color="auto"/>
        <w:right w:val="none" w:sz="0" w:space="0" w:color="auto"/>
      </w:divBdr>
      <w:divsChild>
        <w:div w:id="568853801">
          <w:marLeft w:val="331"/>
          <w:marRight w:val="0"/>
          <w:marTop w:val="67"/>
          <w:marBottom w:val="150"/>
          <w:divBdr>
            <w:top w:val="none" w:sz="0" w:space="0" w:color="auto"/>
            <w:left w:val="none" w:sz="0" w:space="0" w:color="auto"/>
            <w:bottom w:val="none" w:sz="0" w:space="0" w:color="auto"/>
            <w:right w:val="none" w:sz="0" w:space="0" w:color="auto"/>
          </w:divBdr>
        </w:div>
      </w:divsChild>
    </w:div>
    <w:div w:id="1974560653">
      <w:bodyDiv w:val="1"/>
      <w:marLeft w:val="0"/>
      <w:marRight w:val="0"/>
      <w:marTop w:val="0"/>
      <w:marBottom w:val="0"/>
      <w:divBdr>
        <w:top w:val="none" w:sz="0" w:space="0" w:color="auto"/>
        <w:left w:val="none" w:sz="0" w:space="0" w:color="auto"/>
        <w:bottom w:val="none" w:sz="0" w:space="0" w:color="auto"/>
        <w:right w:val="none" w:sz="0" w:space="0" w:color="auto"/>
      </w:divBdr>
    </w:div>
    <w:div w:id="1979800252">
      <w:bodyDiv w:val="1"/>
      <w:marLeft w:val="0"/>
      <w:marRight w:val="0"/>
      <w:marTop w:val="0"/>
      <w:marBottom w:val="0"/>
      <w:divBdr>
        <w:top w:val="none" w:sz="0" w:space="0" w:color="auto"/>
        <w:left w:val="none" w:sz="0" w:space="0" w:color="auto"/>
        <w:bottom w:val="none" w:sz="0" w:space="0" w:color="auto"/>
        <w:right w:val="none" w:sz="0" w:space="0" w:color="auto"/>
      </w:divBdr>
      <w:divsChild>
        <w:div w:id="903830640">
          <w:marLeft w:val="547"/>
          <w:marRight w:val="0"/>
          <w:marTop w:val="86"/>
          <w:marBottom w:val="0"/>
          <w:divBdr>
            <w:top w:val="none" w:sz="0" w:space="0" w:color="auto"/>
            <w:left w:val="none" w:sz="0" w:space="0" w:color="auto"/>
            <w:bottom w:val="none" w:sz="0" w:space="0" w:color="auto"/>
            <w:right w:val="none" w:sz="0" w:space="0" w:color="auto"/>
          </w:divBdr>
        </w:div>
        <w:div w:id="806632447">
          <w:marLeft w:val="547"/>
          <w:marRight w:val="0"/>
          <w:marTop w:val="86"/>
          <w:marBottom w:val="0"/>
          <w:divBdr>
            <w:top w:val="none" w:sz="0" w:space="0" w:color="auto"/>
            <w:left w:val="none" w:sz="0" w:space="0" w:color="auto"/>
            <w:bottom w:val="none" w:sz="0" w:space="0" w:color="auto"/>
            <w:right w:val="none" w:sz="0" w:space="0" w:color="auto"/>
          </w:divBdr>
        </w:div>
        <w:div w:id="584076277">
          <w:marLeft w:val="547"/>
          <w:marRight w:val="0"/>
          <w:marTop w:val="86"/>
          <w:marBottom w:val="0"/>
          <w:divBdr>
            <w:top w:val="none" w:sz="0" w:space="0" w:color="auto"/>
            <w:left w:val="none" w:sz="0" w:space="0" w:color="auto"/>
            <w:bottom w:val="none" w:sz="0" w:space="0" w:color="auto"/>
            <w:right w:val="none" w:sz="0" w:space="0" w:color="auto"/>
          </w:divBdr>
        </w:div>
        <w:div w:id="785732373">
          <w:marLeft w:val="547"/>
          <w:marRight w:val="0"/>
          <w:marTop w:val="86"/>
          <w:marBottom w:val="0"/>
          <w:divBdr>
            <w:top w:val="none" w:sz="0" w:space="0" w:color="auto"/>
            <w:left w:val="none" w:sz="0" w:space="0" w:color="auto"/>
            <w:bottom w:val="none" w:sz="0" w:space="0" w:color="auto"/>
            <w:right w:val="none" w:sz="0" w:space="0" w:color="auto"/>
          </w:divBdr>
        </w:div>
      </w:divsChild>
    </w:div>
    <w:div w:id="1985115876">
      <w:bodyDiv w:val="1"/>
      <w:marLeft w:val="0"/>
      <w:marRight w:val="0"/>
      <w:marTop w:val="0"/>
      <w:marBottom w:val="0"/>
      <w:divBdr>
        <w:top w:val="none" w:sz="0" w:space="0" w:color="auto"/>
        <w:left w:val="none" w:sz="0" w:space="0" w:color="auto"/>
        <w:bottom w:val="none" w:sz="0" w:space="0" w:color="auto"/>
        <w:right w:val="none" w:sz="0" w:space="0" w:color="auto"/>
      </w:divBdr>
      <w:divsChild>
        <w:div w:id="98768395">
          <w:marLeft w:val="749"/>
          <w:marRight w:val="0"/>
          <w:marTop w:val="67"/>
          <w:marBottom w:val="150"/>
          <w:divBdr>
            <w:top w:val="none" w:sz="0" w:space="0" w:color="auto"/>
            <w:left w:val="none" w:sz="0" w:space="0" w:color="auto"/>
            <w:bottom w:val="none" w:sz="0" w:space="0" w:color="auto"/>
            <w:right w:val="none" w:sz="0" w:space="0" w:color="auto"/>
          </w:divBdr>
        </w:div>
        <w:div w:id="360597418">
          <w:marLeft w:val="749"/>
          <w:marRight w:val="0"/>
          <w:marTop w:val="67"/>
          <w:marBottom w:val="150"/>
          <w:divBdr>
            <w:top w:val="none" w:sz="0" w:space="0" w:color="auto"/>
            <w:left w:val="none" w:sz="0" w:space="0" w:color="auto"/>
            <w:bottom w:val="none" w:sz="0" w:space="0" w:color="auto"/>
            <w:right w:val="none" w:sz="0" w:space="0" w:color="auto"/>
          </w:divBdr>
        </w:div>
        <w:div w:id="1764064741">
          <w:marLeft w:val="749"/>
          <w:marRight w:val="0"/>
          <w:marTop w:val="67"/>
          <w:marBottom w:val="150"/>
          <w:divBdr>
            <w:top w:val="none" w:sz="0" w:space="0" w:color="auto"/>
            <w:left w:val="none" w:sz="0" w:space="0" w:color="auto"/>
            <w:bottom w:val="none" w:sz="0" w:space="0" w:color="auto"/>
            <w:right w:val="none" w:sz="0" w:space="0" w:color="auto"/>
          </w:divBdr>
        </w:div>
      </w:divsChild>
    </w:div>
    <w:div w:id="1986085362">
      <w:bodyDiv w:val="1"/>
      <w:marLeft w:val="0"/>
      <w:marRight w:val="0"/>
      <w:marTop w:val="0"/>
      <w:marBottom w:val="0"/>
      <w:divBdr>
        <w:top w:val="none" w:sz="0" w:space="0" w:color="auto"/>
        <w:left w:val="none" w:sz="0" w:space="0" w:color="auto"/>
        <w:bottom w:val="none" w:sz="0" w:space="0" w:color="auto"/>
        <w:right w:val="none" w:sz="0" w:space="0" w:color="auto"/>
      </w:divBdr>
    </w:div>
    <w:div w:id="1992520320">
      <w:bodyDiv w:val="1"/>
      <w:marLeft w:val="0"/>
      <w:marRight w:val="0"/>
      <w:marTop w:val="0"/>
      <w:marBottom w:val="0"/>
      <w:divBdr>
        <w:top w:val="none" w:sz="0" w:space="0" w:color="auto"/>
        <w:left w:val="none" w:sz="0" w:space="0" w:color="auto"/>
        <w:bottom w:val="none" w:sz="0" w:space="0" w:color="auto"/>
        <w:right w:val="none" w:sz="0" w:space="0" w:color="auto"/>
      </w:divBdr>
    </w:div>
    <w:div w:id="1993756172">
      <w:bodyDiv w:val="1"/>
      <w:marLeft w:val="0"/>
      <w:marRight w:val="0"/>
      <w:marTop w:val="0"/>
      <w:marBottom w:val="0"/>
      <w:divBdr>
        <w:top w:val="none" w:sz="0" w:space="0" w:color="auto"/>
        <w:left w:val="none" w:sz="0" w:space="0" w:color="auto"/>
        <w:bottom w:val="none" w:sz="0" w:space="0" w:color="auto"/>
        <w:right w:val="none" w:sz="0" w:space="0" w:color="auto"/>
      </w:divBdr>
      <w:divsChild>
        <w:div w:id="1506552772">
          <w:marLeft w:val="547"/>
          <w:marRight w:val="0"/>
          <w:marTop w:val="86"/>
          <w:marBottom w:val="0"/>
          <w:divBdr>
            <w:top w:val="none" w:sz="0" w:space="0" w:color="auto"/>
            <w:left w:val="none" w:sz="0" w:space="0" w:color="auto"/>
            <w:bottom w:val="none" w:sz="0" w:space="0" w:color="auto"/>
            <w:right w:val="none" w:sz="0" w:space="0" w:color="auto"/>
          </w:divBdr>
        </w:div>
        <w:div w:id="771702327">
          <w:marLeft w:val="547"/>
          <w:marRight w:val="0"/>
          <w:marTop w:val="86"/>
          <w:marBottom w:val="0"/>
          <w:divBdr>
            <w:top w:val="none" w:sz="0" w:space="0" w:color="auto"/>
            <w:left w:val="none" w:sz="0" w:space="0" w:color="auto"/>
            <w:bottom w:val="none" w:sz="0" w:space="0" w:color="auto"/>
            <w:right w:val="none" w:sz="0" w:space="0" w:color="auto"/>
          </w:divBdr>
        </w:div>
        <w:div w:id="2037651489">
          <w:marLeft w:val="547"/>
          <w:marRight w:val="0"/>
          <w:marTop w:val="86"/>
          <w:marBottom w:val="0"/>
          <w:divBdr>
            <w:top w:val="none" w:sz="0" w:space="0" w:color="auto"/>
            <w:left w:val="none" w:sz="0" w:space="0" w:color="auto"/>
            <w:bottom w:val="none" w:sz="0" w:space="0" w:color="auto"/>
            <w:right w:val="none" w:sz="0" w:space="0" w:color="auto"/>
          </w:divBdr>
        </w:div>
        <w:div w:id="58746168">
          <w:marLeft w:val="547"/>
          <w:marRight w:val="0"/>
          <w:marTop w:val="86"/>
          <w:marBottom w:val="0"/>
          <w:divBdr>
            <w:top w:val="none" w:sz="0" w:space="0" w:color="auto"/>
            <w:left w:val="none" w:sz="0" w:space="0" w:color="auto"/>
            <w:bottom w:val="none" w:sz="0" w:space="0" w:color="auto"/>
            <w:right w:val="none" w:sz="0" w:space="0" w:color="auto"/>
          </w:divBdr>
        </w:div>
        <w:div w:id="416753754">
          <w:marLeft w:val="547"/>
          <w:marRight w:val="0"/>
          <w:marTop w:val="86"/>
          <w:marBottom w:val="0"/>
          <w:divBdr>
            <w:top w:val="none" w:sz="0" w:space="0" w:color="auto"/>
            <w:left w:val="none" w:sz="0" w:space="0" w:color="auto"/>
            <w:bottom w:val="none" w:sz="0" w:space="0" w:color="auto"/>
            <w:right w:val="none" w:sz="0" w:space="0" w:color="auto"/>
          </w:divBdr>
        </w:div>
        <w:div w:id="1333988068">
          <w:marLeft w:val="547"/>
          <w:marRight w:val="0"/>
          <w:marTop w:val="86"/>
          <w:marBottom w:val="0"/>
          <w:divBdr>
            <w:top w:val="none" w:sz="0" w:space="0" w:color="auto"/>
            <w:left w:val="none" w:sz="0" w:space="0" w:color="auto"/>
            <w:bottom w:val="none" w:sz="0" w:space="0" w:color="auto"/>
            <w:right w:val="none" w:sz="0" w:space="0" w:color="auto"/>
          </w:divBdr>
        </w:div>
        <w:div w:id="716588882">
          <w:marLeft w:val="547"/>
          <w:marRight w:val="0"/>
          <w:marTop w:val="86"/>
          <w:marBottom w:val="0"/>
          <w:divBdr>
            <w:top w:val="none" w:sz="0" w:space="0" w:color="auto"/>
            <w:left w:val="none" w:sz="0" w:space="0" w:color="auto"/>
            <w:bottom w:val="none" w:sz="0" w:space="0" w:color="auto"/>
            <w:right w:val="none" w:sz="0" w:space="0" w:color="auto"/>
          </w:divBdr>
        </w:div>
        <w:div w:id="1646816287">
          <w:marLeft w:val="547"/>
          <w:marRight w:val="0"/>
          <w:marTop w:val="86"/>
          <w:marBottom w:val="0"/>
          <w:divBdr>
            <w:top w:val="none" w:sz="0" w:space="0" w:color="auto"/>
            <w:left w:val="none" w:sz="0" w:space="0" w:color="auto"/>
            <w:bottom w:val="none" w:sz="0" w:space="0" w:color="auto"/>
            <w:right w:val="none" w:sz="0" w:space="0" w:color="auto"/>
          </w:divBdr>
        </w:div>
        <w:div w:id="850022744">
          <w:marLeft w:val="547"/>
          <w:marRight w:val="0"/>
          <w:marTop w:val="86"/>
          <w:marBottom w:val="0"/>
          <w:divBdr>
            <w:top w:val="none" w:sz="0" w:space="0" w:color="auto"/>
            <w:left w:val="none" w:sz="0" w:space="0" w:color="auto"/>
            <w:bottom w:val="none" w:sz="0" w:space="0" w:color="auto"/>
            <w:right w:val="none" w:sz="0" w:space="0" w:color="auto"/>
          </w:divBdr>
        </w:div>
        <w:div w:id="635842468">
          <w:marLeft w:val="547"/>
          <w:marRight w:val="0"/>
          <w:marTop w:val="86"/>
          <w:marBottom w:val="0"/>
          <w:divBdr>
            <w:top w:val="none" w:sz="0" w:space="0" w:color="auto"/>
            <w:left w:val="none" w:sz="0" w:space="0" w:color="auto"/>
            <w:bottom w:val="none" w:sz="0" w:space="0" w:color="auto"/>
            <w:right w:val="none" w:sz="0" w:space="0" w:color="auto"/>
          </w:divBdr>
        </w:div>
        <w:div w:id="355618130">
          <w:marLeft w:val="547"/>
          <w:marRight w:val="0"/>
          <w:marTop w:val="86"/>
          <w:marBottom w:val="0"/>
          <w:divBdr>
            <w:top w:val="none" w:sz="0" w:space="0" w:color="auto"/>
            <w:left w:val="none" w:sz="0" w:space="0" w:color="auto"/>
            <w:bottom w:val="none" w:sz="0" w:space="0" w:color="auto"/>
            <w:right w:val="none" w:sz="0" w:space="0" w:color="auto"/>
          </w:divBdr>
        </w:div>
        <w:div w:id="1232042705">
          <w:marLeft w:val="547"/>
          <w:marRight w:val="0"/>
          <w:marTop w:val="86"/>
          <w:marBottom w:val="0"/>
          <w:divBdr>
            <w:top w:val="none" w:sz="0" w:space="0" w:color="auto"/>
            <w:left w:val="none" w:sz="0" w:space="0" w:color="auto"/>
            <w:bottom w:val="none" w:sz="0" w:space="0" w:color="auto"/>
            <w:right w:val="none" w:sz="0" w:space="0" w:color="auto"/>
          </w:divBdr>
        </w:div>
        <w:div w:id="417562190">
          <w:marLeft w:val="547"/>
          <w:marRight w:val="0"/>
          <w:marTop w:val="86"/>
          <w:marBottom w:val="0"/>
          <w:divBdr>
            <w:top w:val="none" w:sz="0" w:space="0" w:color="auto"/>
            <w:left w:val="none" w:sz="0" w:space="0" w:color="auto"/>
            <w:bottom w:val="none" w:sz="0" w:space="0" w:color="auto"/>
            <w:right w:val="none" w:sz="0" w:space="0" w:color="auto"/>
          </w:divBdr>
        </w:div>
        <w:div w:id="1899586725">
          <w:marLeft w:val="547"/>
          <w:marRight w:val="0"/>
          <w:marTop w:val="86"/>
          <w:marBottom w:val="0"/>
          <w:divBdr>
            <w:top w:val="none" w:sz="0" w:space="0" w:color="auto"/>
            <w:left w:val="none" w:sz="0" w:space="0" w:color="auto"/>
            <w:bottom w:val="none" w:sz="0" w:space="0" w:color="auto"/>
            <w:right w:val="none" w:sz="0" w:space="0" w:color="auto"/>
          </w:divBdr>
        </w:div>
        <w:div w:id="921064273">
          <w:marLeft w:val="547"/>
          <w:marRight w:val="0"/>
          <w:marTop w:val="86"/>
          <w:marBottom w:val="0"/>
          <w:divBdr>
            <w:top w:val="none" w:sz="0" w:space="0" w:color="auto"/>
            <w:left w:val="none" w:sz="0" w:space="0" w:color="auto"/>
            <w:bottom w:val="none" w:sz="0" w:space="0" w:color="auto"/>
            <w:right w:val="none" w:sz="0" w:space="0" w:color="auto"/>
          </w:divBdr>
        </w:div>
        <w:div w:id="1471706305">
          <w:marLeft w:val="547"/>
          <w:marRight w:val="0"/>
          <w:marTop w:val="86"/>
          <w:marBottom w:val="0"/>
          <w:divBdr>
            <w:top w:val="none" w:sz="0" w:space="0" w:color="auto"/>
            <w:left w:val="none" w:sz="0" w:space="0" w:color="auto"/>
            <w:bottom w:val="none" w:sz="0" w:space="0" w:color="auto"/>
            <w:right w:val="none" w:sz="0" w:space="0" w:color="auto"/>
          </w:divBdr>
        </w:div>
        <w:div w:id="1220433932">
          <w:marLeft w:val="547"/>
          <w:marRight w:val="0"/>
          <w:marTop w:val="86"/>
          <w:marBottom w:val="0"/>
          <w:divBdr>
            <w:top w:val="none" w:sz="0" w:space="0" w:color="auto"/>
            <w:left w:val="none" w:sz="0" w:space="0" w:color="auto"/>
            <w:bottom w:val="none" w:sz="0" w:space="0" w:color="auto"/>
            <w:right w:val="none" w:sz="0" w:space="0" w:color="auto"/>
          </w:divBdr>
        </w:div>
        <w:div w:id="854226004">
          <w:marLeft w:val="547"/>
          <w:marRight w:val="0"/>
          <w:marTop w:val="86"/>
          <w:marBottom w:val="0"/>
          <w:divBdr>
            <w:top w:val="none" w:sz="0" w:space="0" w:color="auto"/>
            <w:left w:val="none" w:sz="0" w:space="0" w:color="auto"/>
            <w:bottom w:val="none" w:sz="0" w:space="0" w:color="auto"/>
            <w:right w:val="none" w:sz="0" w:space="0" w:color="auto"/>
          </w:divBdr>
        </w:div>
      </w:divsChild>
    </w:div>
    <w:div w:id="2003773723">
      <w:bodyDiv w:val="1"/>
      <w:marLeft w:val="0"/>
      <w:marRight w:val="0"/>
      <w:marTop w:val="0"/>
      <w:marBottom w:val="0"/>
      <w:divBdr>
        <w:top w:val="none" w:sz="0" w:space="0" w:color="auto"/>
        <w:left w:val="none" w:sz="0" w:space="0" w:color="auto"/>
        <w:bottom w:val="none" w:sz="0" w:space="0" w:color="auto"/>
        <w:right w:val="none" w:sz="0" w:space="0" w:color="auto"/>
      </w:divBdr>
    </w:div>
    <w:div w:id="2009868687">
      <w:bodyDiv w:val="1"/>
      <w:marLeft w:val="0"/>
      <w:marRight w:val="0"/>
      <w:marTop w:val="0"/>
      <w:marBottom w:val="0"/>
      <w:divBdr>
        <w:top w:val="none" w:sz="0" w:space="0" w:color="auto"/>
        <w:left w:val="none" w:sz="0" w:space="0" w:color="auto"/>
        <w:bottom w:val="none" w:sz="0" w:space="0" w:color="auto"/>
        <w:right w:val="none" w:sz="0" w:space="0" w:color="auto"/>
      </w:divBdr>
      <w:divsChild>
        <w:div w:id="1915968208">
          <w:marLeft w:val="331"/>
          <w:marRight w:val="0"/>
          <w:marTop w:val="67"/>
          <w:marBottom w:val="150"/>
          <w:divBdr>
            <w:top w:val="none" w:sz="0" w:space="0" w:color="auto"/>
            <w:left w:val="none" w:sz="0" w:space="0" w:color="auto"/>
            <w:bottom w:val="none" w:sz="0" w:space="0" w:color="auto"/>
            <w:right w:val="none" w:sz="0" w:space="0" w:color="auto"/>
          </w:divBdr>
        </w:div>
      </w:divsChild>
    </w:div>
    <w:div w:id="2012559842">
      <w:bodyDiv w:val="1"/>
      <w:marLeft w:val="0"/>
      <w:marRight w:val="0"/>
      <w:marTop w:val="0"/>
      <w:marBottom w:val="0"/>
      <w:divBdr>
        <w:top w:val="none" w:sz="0" w:space="0" w:color="auto"/>
        <w:left w:val="none" w:sz="0" w:space="0" w:color="auto"/>
        <w:bottom w:val="none" w:sz="0" w:space="0" w:color="auto"/>
        <w:right w:val="none" w:sz="0" w:space="0" w:color="auto"/>
      </w:divBdr>
    </w:div>
    <w:div w:id="2013756592">
      <w:bodyDiv w:val="1"/>
      <w:marLeft w:val="0"/>
      <w:marRight w:val="0"/>
      <w:marTop w:val="0"/>
      <w:marBottom w:val="0"/>
      <w:divBdr>
        <w:top w:val="none" w:sz="0" w:space="0" w:color="auto"/>
        <w:left w:val="none" w:sz="0" w:space="0" w:color="auto"/>
        <w:bottom w:val="none" w:sz="0" w:space="0" w:color="auto"/>
        <w:right w:val="none" w:sz="0" w:space="0" w:color="auto"/>
      </w:divBdr>
      <w:divsChild>
        <w:div w:id="28797747">
          <w:marLeft w:val="446"/>
          <w:marRight w:val="0"/>
          <w:marTop w:val="0"/>
          <w:marBottom w:val="0"/>
          <w:divBdr>
            <w:top w:val="none" w:sz="0" w:space="0" w:color="auto"/>
            <w:left w:val="none" w:sz="0" w:space="0" w:color="auto"/>
            <w:bottom w:val="none" w:sz="0" w:space="0" w:color="auto"/>
            <w:right w:val="none" w:sz="0" w:space="0" w:color="auto"/>
          </w:divBdr>
        </w:div>
        <w:div w:id="1824084957">
          <w:marLeft w:val="446"/>
          <w:marRight w:val="0"/>
          <w:marTop w:val="0"/>
          <w:marBottom w:val="0"/>
          <w:divBdr>
            <w:top w:val="none" w:sz="0" w:space="0" w:color="auto"/>
            <w:left w:val="none" w:sz="0" w:space="0" w:color="auto"/>
            <w:bottom w:val="none" w:sz="0" w:space="0" w:color="auto"/>
            <w:right w:val="none" w:sz="0" w:space="0" w:color="auto"/>
          </w:divBdr>
        </w:div>
        <w:div w:id="790125837">
          <w:marLeft w:val="446"/>
          <w:marRight w:val="0"/>
          <w:marTop w:val="0"/>
          <w:marBottom w:val="0"/>
          <w:divBdr>
            <w:top w:val="none" w:sz="0" w:space="0" w:color="auto"/>
            <w:left w:val="none" w:sz="0" w:space="0" w:color="auto"/>
            <w:bottom w:val="none" w:sz="0" w:space="0" w:color="auto"/>
            <w:right w:val="none" w:sz="0" w:space="0" w:color="auto"/>
          </w:divBdr>
        </w:div>
        <w:div w:id="1285498440">
          <w:marLeft w:val="446"/>
          <w:marRight w:val="0"/>
          <w:marTop w:val="0"/>
          <w:marBottom w:val="0"/>
          <w:divBdr>
            <w:top w:val="none" w:sz="0" w:space="0" w:color="auto"/>
            <w:left w:val="none" w:sz="0" w:space="0" w:color="auto"/>
            <w:bottom w:val="none" w:sz="0" w:space="0" w:color="auto"/>
            <w:right w:val="none" w:sz="0" w:space="0" w:color="auto"/>
          </w:divBdr>
        </w:div>
        <w:div w:id="147401517">
          <w:marLeft w:val="446"/>
          <w:marRight w:val="0"/>
          <w:marTop w:val="0"/>
          <w:marBottom w:val="0"/>
          <w:divBdr>
            <w:top w:val="none" w:sz="0" w:space="0" w:color="auto"/>
            <w:left w:val="none" w:sz="0" w:space="0" w:color="auto"/>
            <w:bottom w:val="none" w:sz="0" w:space="0" w:color="auto"/>
            <w:right w:val="none" w:sz="0" w:space="0" w:color="auto"/>
          </w:divBdr>
        </w:div>
        <w:div w:id="1707484019">
          <w:marLeft w:val="446"/>
          <w:marRight w:val="0"/>
          <w:marTop w:val="0"/>
          <w:marBottom w:val="0"/>
          <w:divBdr>
            <w:top w:val="none" w:sz="0" w:space="0" w:color="auto"/>
            <w:left w:val="none" w:sz="0" w:space="0" w:color="auto"/>
            <w:bottom w:val="none" w:sz="0" w:space="0" w:color="auto"/>
            <w:right w:val="none" w:sz="0" w:space="0" w:color="auto"/>
          </w:divBdr>
        </w:div>
      </w:divsChild>
    </w:div>
    <w:div w:id="2036540095">
      <w:bodyDiv w:val="1"/>
      <w:marLeft w:val="0"/>
      <w:marRight w:val="0"/>
      <w:marTop w:val="0"/>
      <w:marBottom w:val="0"/>
      <w:divBdr>
        <w:top w:val="none" w:sz="0" w:space="0" w:color="auto"/>
        <w:left w:val="none" w:sz="0" w:space="0" w:color="auto"/>
        <w:bottom w:val="none" w:sz="0" w:space="0" w:color="auto"/>
        <w:right w:val="none" w:sz="0" w:space="0" w:color="auto"/>
      </w:divBdr>
    </w:div>
    <w:div w:id="2041660144">
      <w:bodyDiv w:val="1"/>
      <w:marLeft w:val="0"/>
      <w:marRight w:val="0"/>
      <w:marTop w:val="0"/>
      <w:marBottom w:val="0"/>
      <w:divBdr>
        <w:top w:val="none" w:sz="0" w:space="0" w:color="auto"/>
        <w:left w:val="none" w:sz="0" w:space="0" w:color="auto"/>
        <w:bottom w:val="none" w:sz="0" w:space="0" w:color="auto"/>
        <w:right w:val="none" w:sz="0" w:space="0" w:color="auto"/>
      </w:divBdr>
      <w:divsChild>
        <w:div w:id="1798064784">
          <w:marLeft w:val="331"/>
          <w:marRight w:val="0"/>
          <w:marTop w:val="67"/>
          <w:marBottom w:val="150"/>
          <w:divBdr>
            <w:top w:val="none" w:sz="0" w:space="0" w:color="auto"/>
            <w:left w:val="none" w:sz="0" w:space="0" w:color="auto"/>
            <w:bottom w:val="none" w:sz="0" w:space="0" w:color="auto"/>
            <w:right w:val="none" w:sz="0" w:space="0" w:color="auto"/>
          </w:divBdr>
        </w:div>
        <w:div w:id="1185486663">
          <w:marLeft w:val="331"/>
          <w:marRight w:val="0"/>
          <w:marTop w:val="67"/>
          <w:marBottom w:val="150"/>
          <w:divBdr>
            <w:top w:val="none" w:sz="0" w:space="0" w:color="auto"/>
            <w:left w:val="none" w:sz="0" w:space="0" w:color="auto"/>
            <w:bottom w:val="none" w:sz="0" w:space="0" w:color="auto"/>
            <w:right w:val="none" w:sz="0" w:space="0" w:color="auto"/>
          </w:divBdr>
        </w:div>
        <w:div w:id="1135030866">
          <w:marLeft w:val="331"/>
          <w:marRight w:val="0"/>
          <w:marTop w:val="67"/>
          <w:marBottom w:val="150"/>
          <w:divBdr>
            <w:top w:val="none" w:sz="0" w:space="0" w:color="auto"/>
            <w:left w:val="none" w:sz="0" w:space="0" w:color="auto"/>
            <w:bottom w:val="none" w:sz="0" w:space="0" w:color="auto"/>
            <w:right w:val="none" w:sz="0" w:space="0" w:color="auto"/>
          </w:divBdr>
        </w:div>
      </w:divsChild>
    </w:div>
    <w:div w:id="2062943754">
      <w:bodyDiv w:val="1"/>
      <w:marLeft w:val="0"/>
      <w:marRight w:val="0"/>
      <w:marTop w:val="0"/>
      <w:marBottom w:val="0"/>
      <w:divBdr>
        <w:top w:val="none" w:sz="0" w:space="0" w:color="auto"/>
        <w:left w:val="none" w:sz="0" w:space="0" w:color="auto"/>
        <w:bottom w:val="none" w:sz="0" w:space="0" w:color="auto"/>
        <w:right w:val="none" w:sz="0" w:space="0" w:color="auto"/>
      </w:divBdr>
      <w:divsChild>
        <w:div w:id="1435053343">
          <w:marLeft w:val="547"/>
          <w:marRight w:val="0"/>
          <w:marTop w:val="134"/>
          <w:marBottom w:val="0"/>
          <w:divBdr>
            <w:top w:val="none" w:sz="0" w:space="0" w:color="auto"/>
            <w:left w:val="none" w:sz="0" w:space="0" w:color="auto"/>
            <w:bottom w:val="none" w:sz="0" w:space="0" w:color="auto"/>
            <w:right w:val="none" w:sz="0" w:space="0" w:color="auto"/>
          </w:divBdr>
        </w:div>
        <w:div w:id="188371835">
          <w:marLeft w:val="1166"/>
          <w:marRight w:val="0"/>
          <w:marTop w:val="115"/>
          <w:marBottom w:val="0"/>
          <w:divBdr>
            <w:top w:val="none" w:sz="0" w:space="0" w:color="auto"/>
            <w:left w:val="none" w:sz="0" w:space="0" w:color="auto"/>
            <w:bottom w:val="none" w:sz="0" w:space="0" w:color="auto"/>
            <w:right w:val="none" w:sz="0" w:space="0" w:color="auto"/>
          </w:divBdr>
        </w:div>
        <w:div w:id="846482211">
          <w:marLeft w:val="547"/>
          <w:marRight w:val="0"/>
          <w:marTop w:val="134"/>
          <w:marBottom w:val="0"/>
          <w:divBdr>
            <w:top w:val="none" w:sz="0" w:space="0" w:color="auto"/>
            <w:left w:val="none" w:sz="0" w:space="0" w:color="auto"/>
            <w:bottom w:val="none" w:sz="0" w:space="0" w:color="auto"/>
            <w:right w:val="none" w:sz="0" w:space="0" w:color="auto"/>
          </w:divBdr>
        </w:div>
        <w:div w:id="1429303110">
          <w:marLeft w:val="1166"/>
          <w:marRight w:val="0"/>
          <w:marTop w:val="115"/>
          <w:marBottom w:val="0"/>
          <w:divBdr>
            <w:top w:val="none" w:sz="0" w:space="0" w:color="auto"/>
            <w:left w:val="none" w:sz="0" w:space="0" w:color="auto"/>
            <w:bottom w:val="none" w:sz="0" w:space="0" w:color="auto"/>
            <w:right w:val="none" w:sz="0" w:space="0" w:color="auto"/>
          </w:divBdr>
        </w:div>
      </w:divsChild>
    </w:div>
    <w:div w:id="2093240203">
      <w:bodyDiv w:val="1"/>
      <w:marLeft w:val="0"/>
      <w:marRight w:val="0"/>
      <w:marTop w:val="0"/>
      <w:marBottom w:val="0"/>
      <w:divBdr>
        <w:top w:val="none" w:sz="0" w:space="0" w:color="auto"/>
        <w:left w:val="none" w:sz="0" w:space="0" w:color="auto"/>
        <w:bottom w:val="none" w:sz="0" w:space="0" w:color="auto"/>
        <w:right w:val="none" w:sz="0" w:space="0" w:color="auto"/>
      </w:divBdr>
    </w:div>
    <w:div w:id="2110006259">
      <w:bodyDiv w:val="1"/>
      <w:marLeft w:val="0"/>
      <w:marRight w:val="0"/>
      <w:marTop w:val="0"/>
      <w:marBottom w:val="0"/>
      <w:divBdr>
        <w:top w:val="none" w:sz="0" w:space="0" w:color="auto"/>
        <w:left w:val="none" w:sz="0" w:space="0" w:color="auto"/>
        <w:bottom w:val="none" w:sz="0" w:space="0" w:color="auto"/>
        <w:right w:val="none" w:sz="0" w:space="0" w:color="auto"/>
      </w:divBdr>
    </w:div>
    <w:div w:id="2114007969">
      <w:bodyDiv w:val="1"/>
      <w:marLeft w:val="0"/>
      <w:marRight w:val="0"/>
      <w:marTop w:val="0"/>
      <w:marBottom w:val="0"/>
      <w:divBdr>
        <w:top w:val="none" w:sz="0" w:space="0" w:color="auto"/>
        <w:left w:val="none" w:sz="0" w:space="0" w:color="auto"/>
        <w:bottom w:val="none" w:sz="0" w:space="0" w:color="auto"/>
        <w:right w:val="none" w:sz="0" w:space="0" w:color="auto"/>
      </w:divBdr>
    </w:div>
    <w:div w:id="2139107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tic.org/OpTis" TargetMode="External"/><Relationship Id="rId18" Type="http://schemas.openxmlformats.org/officeDocument/2006/relationships/hyperlink" Target="http://www.fieldtomarket.org/Collabora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finbin.umn.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lcorn.org/file/463/IL%20Corn%20PCM%20Booklet%20hires%20single%20pages_JUNE%2018.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fieldtomarket.org/Farmer"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fieldtomarket.org/Advis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nal.usda.gov/dataset/cropscape-cropland-data-layer"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2952331DE9934B90F3A379C7C41886" ma:contentTypeVersion="8" ma:contentTypeDescription="Create a new document." ma:contentTypeScope="" ma:versionID="bac6411083b5105c6122f5c751d73425">
  <xsd:schema xmlns:xsd="http://www.w3.org/2001/XMLSchema" xmlns:xs="http://www.w3.org/2001/XMLSchema" xmlns:p="http://schemas.microsoft.com/office/2006/metadata/properties" xmlns:ns2="13b826d6-814f-4c1c-a68e-5535acc8863b" xmlns:ns3="cc3c592b-2a1e-45f9-8208-51d3874bb619" targetNamespace="http://schemas.microsoft.com/office/2006/metadata/properties" ma:root="true" ma:fieldsID="5aab57d7b2b484bd87c3078c73a31fdb" ns2:_="" ns3:_="">
    <xsd:import namespace="13b826d6-814f-4c1c-a68e-5535acc8863b"/>
    <xsd:import namespace="cc3c592b-2a1e-45f9-8208-51d3874bb6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826d6-814f-4c1c-a68e-5535acc886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3c592b-2a1e-45f9-8208-51d3874bb6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42BD1F-5522-4AC7-92D1-80E89E495F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99B6F8-7729-4071-9C10-56B0A6D61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826d6-814f-4c1c-a68e-5535acc8863b"/>
    <ds:schemaRef ds:uri="cc3c592b-2a1e-45f9-8208-51d3874bb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340397-159C-47BC-B52D-89124313E923}">
  <ds:schemaRefs>
    <ds:schemaRef ds:uri="http://schemas.openxmlformats.org/officeDocument/2006/bibliography"/>
  </ds:schemaRefs>
</ds:datastoreItem>
</file>

<file path=customXml/itemProps4.xml><?xml version="1.0" encoding="utf-8"?>
<ds:datastoreItem xmlns:ds="http://schemas.openxmlformats.org/officeDocument/2006/customXml" ds:itemID="{4A491745-F34D-4D87-AD73-6079F0191A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2824</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Fleishman Hillard</Company>
  <LinksUpToDate>false</LinksUpToDate>
  <CharactersWithSpaces>18884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Weir</dc:creator>
  <cp:lastModifiedBy>Rod Snyder</cp:lastModifiedBy>
  <cp:revision>31</cp:revision>
  <cp:lastPrinted>2019-06-03T13:59:00Z</cp:lastPrinted>
  <dcterms:created xsi:type="dcterms:W3CDTF">2020-12-15T19:04:00Z</dcterms:created>
  <dcterms:modified xsi:type="dcterms:W3CDTF">2020-12-15T19:34:00Z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0x010100FF2952331DE9934B90F3A379C7C41886</vt:lpwstr>
  </property>
</Properties>
</file>